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77" w:rsidRDefault="00740477" w:rsidP="001D0218">
      <w:pPr>
        <w:spacing w:after="0"/>
        <w:jc w:val="center"/>
        <w:rPr>
          <w:rFonts w:ascii="Candara" w:hAnsi="Candara" w:cs="Arial"/>
          <w:b/>
          <w:sz w:val="28"/>
          <w:szCs w:val="28"/>
        </w:rPr>
      </w:pPr>
      <w:bookmarkStart w:id="0" w:name="_GoBack"/>
      <w:bookmarkEnd w:id="0"/>
      <w:r>
        <w:rPr>
          <w:rFonts w:ascii="Candara" w:hAnsi="Candara" w:cs="Arial"/>
          <w:b/>
          <w:sz w:val="28"/>
          <w:szCs w:val="28"/>
        </w:rPr>
        <w:t>Fiche d’activité : S’organiser pour que ça change!</w:t>
      </w:r>
    </w:p>
    <w:p w:rsidR="00784276" w:rsidRPr="001D0218" w:rsidRDefault="00740477" w:rsidP="001D0218">
      <w:pPr>
        <w:spacing w:after="0"/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Bâtir ensemble un p</w:t>
      </w:r>
      <w:r w:rsidR="00784276" w:rsidRPr="001D0218">
        <w:rPr>
          <w:rFonts w:ascii="Candara" w:hAnsi="Candara" w:cs="Arial"/>
          <w:b/>
          <w:sz w:val="28"/>
          <w:szCs w:val="28"/>
        </w:rPr>
        <w:t>lan de campagne stratégique</w:t>
      </w:r>
      <w:r w:rsidR="001D0218" w:rsidRPr="001D0218">
        <w:rPr>
          <w:rStyle w:val="Appelnotedebasdep"/>
          <w:rFonts w:ascii="Candara" w:hAnsi="Candara" w:cs="Arial"/>
          <w:b/>
          <w:sz w:val="28"/>
          <w:szCs w:val="28"/>
        </w:rPr>
        <w:footnoteReference w:id="1"/>
      </w:r>
    </w:p>
    <w:p w:rsidR="00A52F65" w:rsidRDefault="00A52F65">
      <w:pPr>
        <w:rPr>
          <w:rFonts w:ascii="Candara" w:hAnsi="Candara" w:cs="Arial"/>
          <w:b/>
          <w:sz w:val="28"/>
          <w:szCs w:val="28"/>
        </w:rPr>
      </w:pPr>
    </w:p>
    <w:p w:rsidR="005614B3" w:rsidRPr="001D0218" w:rsidRDefault="001D0218">
      <w:pPr>
        <w:rPr>
          <w:rFonts w:ascii="Candara" w:hAnsi="Candara" w:cs="Arial"/>
          <w:b/>
        </w:rPr>
      </w:pPr>
      <w:r w:rsidRPr="001D0218">
        <w:rPr>
          <w:rFonts w:ascii="Candara" w:hAnsi="Candara"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23F03D7E" wp14:editId="5273C6A4">
            <wp:simplePos x="0" y="0"/>
            <wp:positionH relativeFrom="column">
              <wp:posOffset>-398145</wp:posOffset>
            </wp:positionH>
            <wp:positionV relativeFrom="paragraph">
              <wp:posOffset>27940</wp:posOffset>
            </wp:positionV>
            <wp:extent cx="571500" cy="473075"/>
            <wp:effectExtent l="0" t="0" r="0" b="3175"/>
            <wp:wrapNone/>
            <wp:docPr id="4" name="Image 4" descr="https://encrypted-tbn2.gstatic.com/images?q=tbn:ANd9GcRYGGkD5a2A7xuXW8xWsW0K1x-FPEp1ks9Kn5zxOvYoMm446rxt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YGGkD5a2A7xuXW8xWsW0K1x-FPEp1ks9Kn5zxOvYoMm446rxt-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0C" w:rsidRPr="001D0218">
        <w:rPr>
          <w:rFonts w:ascii="Candara" w:hAnsi="Candara" w:cs="Arial"/>
          <w:b/>
          <w:sz w:val="24"/>
          <w:szCs w:val="24"/>
        </w:rPr>
        <w:t>Notre revendication</w:t>
      </w:r>
      <w:r w:rsidR="0035063E" w:rsidRPr="001D0218">
        <w:rPr>
          <w:rFonts w:ascii="Candara" w:hAnsi="Candara" w:cs="Arial"/>
          <w:b/>
          <w:sz w:val="24"/>
          <w:szCs w:val="24"/>
        </w:rPr>
        <w:t> :</w:t>
      </w:r>
      <w:r w:rsidR="004B2C9F" w:rsidRPr="001D0218">
        <w:rPr>
          <w:rFonts w:ascii="Candara" w:hAnsi="Candar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614B3" w:rsidRPr="001D0218" w:rsidTr="00AD4F27">
        <w:tc>
          <w:tcPr>
            <w:tcW w:w="9209" w:type="dxa"/>
          </w:tcPr>
          <w:p w:rsidR="005614B3" w:rsidRPr="001D0218" w:rsidRDefault="005614B3">
            <w:pPr>
              <w:rPr>
                <w:rFonts w:ascii="Candara" w:hAnsi="Candara"/>
                <w:b/>
                <w:u w:val="single"/>
              </w:rPr>
            </w:pPr>
          </w:p>
          <w:p w:rsidR="005614B3" w:rsidRDefault="005614B3" w:rsidP="00A52F65">
            <w:pPr>
              <w:rPr>
                <w:rFonts w:ascii="Candara" w:hAnsi="Candara"/>
                <w:color w:val="FF0000"/>
              </w:rPr>
            </w:pPr>
          </w:p>
          <w:p w:rsidR="00A52F65" w:rsidRDefault="00A52F65" w:rsidP="00A52F65">
            <w:pPr>
              <w:rPr>
                <w:rFonts w:ascii="Candara" w:hAnsi="Candara"/>
                <w:color w:val="FF0000"/>
              </w:rPr>
            </w:pPr>
          </w:p>
          <w:p w:rsidR="00A52F65" w:rsidRDefault="00A52F65" w:rsidP="00A52F65">
            <w:pPr>
              <w:rPr>
                <w:rFonts w:ascii="Candara" w:hAnsi="Candara"/>
                <w:color w:val="FF0000"/>
              </w:rPr>
            </w:pPr>
          </w:p>
          <w:p w:rsidR="00A52F65" w:rsidRPr="001D0218" w:rsidRDefault="00A52F65" w:rsidP="00A52F65">
            <w:pPr>
              <w:rPr>
                <w:rFonts w:ascii="Candara" w:hAnsi="Candara"/>
                <w:b/>
                <w:u w:val="single"/>
              </w:rPr>
            </w:pPr>
          </w:p>
        </w:tc>
      </w:tr>
    </w:tbl>
    <w:p w:rsidR="00740477" w:rsidRDefault="00740477" w:rsidP="004B2C9F">
      <w:pPr>
        <w:rPr>
          <w:rFonts w:ascii="Candara" w:hAnsi="Candara"/>
          <w:b/>
          <w:i/>
          <w:sz w:val="24"/>
          <w:szCs w:val="24"/>
        </w:rPr>
      </w:pPr>
    </w:p>
    <w:p w:rsidR="00F166F8" w:rsidRPr="001D0218" w:rsidRDefault="0028479E" w:rsidP="004B2C9F">
      <w:pPr>
        <w:rPr>
          <w:rFonts w:ascii="Candara" w:hAnsi="Candara"/>
          <w:b/>
          <w:i/>
          <w:sz w:val="24"/>
          <w:szCs w:val="24"/>
          <w:u w:val="single"/>
        </w:rPr>
      </w:pPr>
      <w:r w:rsidRPr="001D0218">
        <w:rPr>
          <w:rFonts w:ascii="Candara" w:hAnsi="Candara"/>
          <w:b/>
          <w:i/>
          <w:sz w:val="24"/>
          <w:szCs w:val="24"/>
        </w:rPr>
        <w:t>Une campagne stratégique en vue de gagner notre revendication, ça ne s’improvise pas! On doit prendre en compte plusieurs éléments pour avoir une chance de gagner.</w:t>
      </w:r>
    </w:p>
    <w:p w:rsidR="004B2C9F" w:rsidRPr="001D0218" w:rsidRDefault="004B2C9F" w:rsidP="004B2C9F">
      <w:pPr>
        <w:rPr>
          <w:rFonts w:ascii="Candara" w:hAnsi="Candara" w:cs="Arial"/>
          <w:b/>
          <w:i/>
          <w:sz w:val="16"/>
          <w:szCs w:val="16"/>
          <w:u w:val="single"/>
        </w:rPr>
      </w:pPr>
    </w:p>
    <w:p w:rsidR="00345510" w:rsidRPr="00006160" w:rsidRDefault="001D0218" w:rsidP="00006160">
      <w:pPr>
        <w:pStyle w:val="Paragraphedeliste"/>
        <w:numPr>
          <w:ilvl w:val="0"/>
          <w:numId w:val="30"/>
        </w:numPr>
        <w:shd w:val="clear" w:color="auto" w:fill="C5E0B3" w:themeFill="accent6" w:themeFillTint="66"/>
        <w:spacing w:after="0"/>
        <w:rPr>
          <w:rFonts w:ascii="Candara" w:hAnsi="Candara" w:cs="Arial"/>
          <w:b/>
          <w:sz w:val="28"/>
          <w:szCs w:val="28"/>
        </w:rPr>
      </w:pPr>
      <w:r w:rsidRPr="00006160">
        <w:rPr>
          <w:rFonts w:ascii="Candara" w:hAnsi="Candara" w:cs="Arial"/>
          <w:b/>
          <w:sz w:val="28"/>
          <w:szCs w:val="28"/>
        </w:rPr>
        <w:t>Notre contexte</w:t>
      </w:r>
    </w:p>
    <w:p w:rsidR="00006160" w:rsidRDefault="00006160" w:rsidP="00DA2089">
      <w:pPr>
        <w:spacing w:after="0"/>
        <w:rPr>
          <w:rFonts w:ascii="Candara" w:hAnsi="Candara" w:cs="Arial"/>
        </w:rPr>
      </w:pPr>
    </w:p>
    <w:p w:rsidR="00BA13C4" w:rsidRPr="001D0218" w:rsidRDefault="0028479E" w:rsidP="00DA2089">
      <w:pPr>
        <w:spacing w:after="0"/>
        <w:rPr>
          <w:rFonts w:ascii="Candara" w:hAnsi="Candara" w:cs="Arial"/>
        </w:rPr>
      </w:pPr>
      <w:r w:rsidRPr="001D0218">
        <w:rPr>
          <w:rFonts w:ascii="Candara" w:hAnsi="Candara" w:cs="Arial"/>
        </w:rPr>
        <w:t xml:space="preserve">Avant de nous lancer, </w:t>
      </w:r>
      <w:r w:rsidR="00AB63CD" w:rsidRPr="001D0218">
        <w:rPr>
          <w:rFonts w:ascii="Candara" w:hAnsi="Candara" w:cs="Arial"/>
        </w:rPr>
        <w:t>prenons conscience du</w:t>
      </w:r>
      <w:r w:rsidRPr="001D0218">
        <w:rPr>
          <w:rFonts w:ascii="Candara" w:hAnsi="Candara" w:cs="Arial"/>
        </w:rPr>
        <w:t xml:space="preserve"> contexte dans lequel nous nous trouvons. </w:t>
      </w:r>
    </w:p>
    <w:p w:rsidR="00DA2089" w:rsidRPr="001D0218" w:rsidRDefault="00DA2089" w:rsidP="00DA2089">
      <w:pPr>
        <w:spacing w:after="0"/>
        <w:rPr>
          <w:rFonts w:ascii="Candara" w:hAnsi="Candara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345510" w:rsidRPr="001D0218" w:rsidTr="00AD4F27">
        <w:tc>
          <w:tcPr>
            <w:tcW w:w="4673" w:type="dxa"/>
          </w:tcPr>
          <w:p w:rsidR="00345510" w:rsidRPr="001D0218" w:rsidRDefault="00345510" w:rsidP="00AB63CD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Dans mon groupe, qu’est-ce qui rend l</w:t>
            </w:r>
            <w:r w:rsidR="00AB63CD" w:rsidRPr="001D0218">
              <w:rPr>
                <w:rFonts w:ascii="Candara" w:hAnsi="Candara" w:cs="Arial"/>
              </w:rPr>
              <w:t xml:space="preserve">e </w:t>
            </w:r>
            <w:r w:rsidRPr="001D0218">
              <w:rPr>
                <w:rFonts w:ascii="Candara" w:hAnsi="Candara" w:cs="Arial"/>
              </w:rPr>
              <w:t>con</w:t>
            </w:r>
            <w:r w:rsidR="00AB63CD" w:rsidRPr="001D0218">
              <w:rPr>
                <w:rFonts w:ascii="Candara" w:hAnsi="Candara" w:cs="Arial"/>
              </w:rPr>
              <w:t>texte</w:t>
            </w:r>
            <w:r w:rsidRPr="001D0218">
              <w:rPr>
                <w:rFonts w:ascii="Candara" w:hAnsi="Candara" w:cs="Arial"/>
              </w:rPr>
              <w:t xml:space="preserve"> …  </w:t>
            </w:r>
          </w:p>
        </w:tc>
        <w:tc>
          <w:tcPr>
            <w:tcW w:w="4536" w:type="dxa"/>
          </w:tcPr>
          <w:p w:rsidR="00345510" w:rsidRPr="001D0218" w:rsidRDefault="00345510" w:rsidP="00714179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En-dehors de mon groupe, q</w:t>
            </w:r>
            <w:r w:rsidR="00AB63CD" w:rsidRPr="001D0218">
              <w:rPr>
                <w:rFonts w:ascii="Candara" w:hAnsi="Candara" w:cs="Arial"/>
              </w:rPr>
              <w:t>u’est-ce qui rend le contexte</w:t>
            </w:r>
            <w:r w:rsidRPr="001D0218">
              <w:rPr>
                <w:rFonts w:ascii="Candara" w:hAnsi="Candara" w:cs="Arial"/>
              </w:rPr>
              <w:t>…</w:t>
            </w:r>
          </w:p>
        </w:tc>
      </w:tr>
      <w:tr w:rsidR="00345510" w:rsidRPr="001D0218" w:rsidTr="00AD4F27">
        <w:tc>
          <w:tcPr>
            <w:tcW w:w="4673" w:type="dxa"/>
          </w:tcPr>
          <w:p w:rsidR="00345510" w:rsidRPr="001D0218" w:rsidRDefault="00263A54" w:rsidP="00714179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/>
                <w:sz w:val="96"/>
                <w:szCs w:val="96"/>
              </w:rPr>
              <w:sym w:font="Webdings" w:char="F0D5"/>
            </w:r>
            <w:r w:rsidRPr="001D0218">
              <w:rPr>
                <w:rFonts w:ascii="Candara" w:hAnsi="Candara"/>
              </w:rPr>
              <w:t xml:space="preserve"> </w:t>
            </w:r>
            <w:r w:rsidRPr="001D0218">
              <w:rPr>
                <w:rFonts w:ascii="Candara" w:hAnsi="Candara" w:cs="Arial"/>
              </w:rPr>
              <w:t>Favorable</w:t>
            </w:r>
          </w:p>
          <w:p w:rsidR="00345510" w:rsidRPr="001D0218" w:rsidRDefault="00345510" w:rsidP="00714179">
            <w:pPr>
              <w:rPr>
                <w:rFonts w:ascii="Candara" w:hAnsi="Candara"/>
                <w:color w:val="FF0000"/>
              </w:rPr>
            </w:pPr>
          </w:p>
          <w:p w:rsidR="00706563" w:rsidRPr="001D0218" w:rsidRDefault="00706563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:rsidR="00345510" w:rsidRDefault="00263A54" w:rsidP="00714179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/>
                <w:sz w:val="96"/>
                <w:szCs w:val="96"/>
              </w:rPr>
              <w:sym w:font="Webdings" w:char="F0D5"/>
            </w:r>
            <w:r w:rsidRPr="001D0218">
              <w:rPr>
                <w:rFonts w:ascii="Candara" w:hAnsi="Candara"/>
              </w:rPr>
              <w:t xml:space="preserve"> </w:t>
            </w:r>
            <w:r w:rsidRPr="001D0218">
              <w:rPr>
                <w:rFonts w:ascii="Candara" w:hAnsi="Candara" w:cs="Arial"/>
              </w:rPr>
              <w:t>Favorable</w:t>
            </w:r>
          </w:p>
          <w:p w:rsidR="00006160" w:rsidRDefault="00006160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  <w:p w:rsidR="00A52F65" w:rsidRDefault="00A52F65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  <w:p w:rsidR="00A52F65" w:rsidRDefault="00A52F65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  <w:p w:rsidR="00E61C42" w:rsidRDefault="00E61C42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  <w:p w:rsidR="00E61C42" w:rsidRPr="00E61C42" w:rsidRDefault="00E61C42" w:rsidP="00E61C42">
            <w:pPr>
              <w:rPr>
                <w:rFonts w:ascii="Candara" w:hAnsi="Candara"/>
              </w:rPr>
            </w:pPr>
          </w:p>
        </w:tc>
      </w:tr>
      <w:tr w:rsidR="00345510" w:rsidRPr="001D0218" w:rsidTr="00AD4F27">
        <w:tc>
          <w:tcPr>
            <w:tcW w:w="4673" w:type="dxa"/>
          </w:tcPr>
          <w:p w:rsidR="00345510" w:rsidRPr="001D0218" w:rsidRDefault="00263A54" w:rsidP="00714179">
            <w:pPr>
              <w:rPr>
                <w:rFonts w:ascii="Candara" w:hAnsi="Candara"/>
              </w:rPr>
            </w:pPr>
            <w:r w:rsidRPr="001D0218">
              <w:rPr>
                <w:rFonts w:ascii="Candara" w:hAnsi="Candara"/>
                <w:sz w:val="72"/>
                <w:szCs w:val="72"/>
              </w:rPr>
              <w:sym w:font="Webdings" w:char="F0DA"/>
            </w:r>
            <w:r w:rsidRPr="001D0218">
              <w:rPr>
                <w:rFonts w:ascii="Candara" w:hAnsi="Candara"/>
                <w:sz w:val="72"/>
                <w:szCs w:val="72"/>
              </w:rPr>
              <w:t xml:space="preserve"> </w:t>
            </w:r>
            <w:r w:rsidRPr="001D0218">
              <w:rPr>
                <w:rFonts w:ascii="Candara" w:hAnsi="Candara" w:cs="Arial"/>
              </w:rPr>
              <w:t>Défavorable</w:t>
            </w:r>
          </w:p>
          <w:p w:rsidR="00F166F8" w:rsidRPr="00595B3A" w:rsidRDefault="00F166F8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</w:tc>
        <w:tc>
          <w:tcPr>
            <w:tcW w:w="4536" w:type="dxa"/>
          </w:tcPr>
          <w:p w:rsidR="00345510" w:rsidRPr="001D0218" w:rsidRDefault="00263A54" w:rsidP="00714179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/>
                <w:sz w:val="72"/>
                <w:szCs w:val="72"/>
              </w:rPr>
              <w:sym w:font="Webdings" w:char="F0DA"/>
            </w:r>
            <w:r w:rsidRPr="001D0218">
              <w:rPr>
                <w:rFonts w:ascii="Candara" w:hAnsi="Candara"/>
              </w:rPr>
              <w:t xml:space="preserve"> </w:t>
            </w:r>
            <w:r w:rsidRPr="001D0218">
              <w:rPr>
                <w:rFonts w:ascii="Candara" w:hAnsi="Candara" w:cs="Arial"/>
              </w:rPr>
              <w:t>Défavorable</w:t>
            </w:r>
          </w:p>
          <w:p w:rsidR="00AB31AC" w:rsidRDefault="00AB31AC" w:rsidP="00A52F65">
            <w:pPr>
              <w:pStyle w:val="Paragraphedeliste"/>
              <w:ind w:left="360"/>
              <w:rPr>
                <w:rFonts w:ascii="Candara" w:hAnsi="Candara"/>
                <w:color w:val="FF0000"/>
              </w:rPr>
            </w:pPr>
          </w:p>
          <w:p w:rsidR="00A52F65" w:rsidRDefault="00A52F65" w:rsidP="00A52F65">
            <w:pPr>
              <w:pStyle w:val="Paragraphedeliste"/>
              <w:ind w:left="360"/>
              <w:rPr>
                <w:rFonts w:ascii="Candara" w:hAnsi="Candara"/>
                <w:color w:val="FF0000"/>
              </w:rPr>
            </w:pPr>
          </w:p>
          <w:p w:rsidR="00E61C42" w:rsidRDefault="00E61C42" w:rsidP="00A52F65">
            <w:pPr>
              <w:pStyle w:val="Paragraphedeliste"/>
              <w:ind w:left="360"/>
              <w:rPr>
                <w:rFonts w:ascii="Candara" w:hAnsi="Candara"/>
                <w:color w:val="FF0000"/>
              </w:rPr>
            </w:pPr>
          </w:p>
          <w:p w:rsidR="00E61C42" w:rsidRDefault="00E61C42" w:rsidP="00A52F65">
            <w:pPr>
              <w:pStyle w:val="Paragraphedeliste"/>
              <w:ind w:left="360"/>
              <w:rPr>
                <w:rFonts w:ascii="Candara" w:hAnsi="Candara"/>
                <w:color w:val="FF0000"/>
              </w:rPr>
            </w:pPr>
          </w:p>
          <w:p w:rsidR="00A52F65" w:rsidRDefault="00A52F65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  <w:p w:rsidR="00A52F65" w:rsidRPr="00595B3A" w:rsidRDefault="00A52F65" w:rsidP="00A52F65">
            <w:pPr>
              <w:pStyle w:val="Paragraphedeliste"/>
              <w:ind w:left="360"/>
              <w:rPr>
                <w:rFonts w:ascii="Candara" w:hAnsi="Candara"/>
              </w:rPr>
            </w:pPr>
          </w:p>
        </w:tc>
      </w:tr>
    </w:tbl>
    <w:p w:rsidR="00F166F8" w:rsidRDefault="00AB63CD" w:rsidP="00784276">
      <w:pPr>
        <w:jc w:val="center"/>
        <w:rPr>
          <w:rFonts w:ascii="Candara" w:hAnsi="Candara" w:cs="Arial"/>
          <w:b/>
          <w:i/>
          <w:sz w:val="24"/>
          <w:szCs w:val="24"/>
        </w:rPr>
      </w:pPr>
      <w:r w:rsidRPr="001D0218">
        <w:rPr>
          <w:rFonts w:ascii="Candara" w:hAnsi="Candara" w:cs="Arial"/>
          <w:b/>
          <w:i/>
          <w:sz w:val="24"/>
          <w:szCs w:val="24"/>
        </w:rPr>
        <w:t xml:space="preserve">Attention! </w:t>
      </w:r>
      <w:r w:rsidR="00345510" w:rsidRPr="001D0218">
        <w:rPr>
          <w:rFonts w:ascii="Candara" w:hAnsi="Candara" w:cs="Arial"/>
          <w:b/>
          <w:i/>
          <w:sz w:val="24"/>
          <w:szCs w:val="24"/>
        </w:rPr>
        <w:t>Si trop d’éléments sont défavora</w:t>
      </w:r>
      <w:r w:rsidRPr="001D0218">
        <w:rPr>
          <w:rFonts w:ascii="Candara" w:hAnsi="Candara" w:cs="Arial"/>
          <w:b/>
          <w:i/>
          <w:sz w:val="24"/>
          <w:szCs w:val="24"/>
        </w:rPr>
        <w:t xml:space="preserve">bles, il vaut peut-être mieux </w:t>
      </w:r>
      <w:r w:rsidR="00345510" w:rsidRPr="001D0218">
        <w:rPr>
          <w:rFonts w:ascii="Candara" w:hAnsi="Candara" w:cs="Arial"/>
          <w:b/>
          <w:i/>
          <w:sz w:val="24"/>
          <w:szCs w:val="24"/>
        </w:rPr>
        <w:t xml:space="preserve">y </w:t>
      </w:r>
      <w:r w:rsidRPr="001D0218">
        <w:rPr>
          <w:rFonts w:ascii="Candara" w:hAnsi="Candara" w:cs="Arial"/>
          <w:b/>
          <w:i/>
          <w:sz w:val="24"/>
          <w:szCs w:val="24"/>
        </w:rPr>
        <w:br/>
        <w:t>voir</w:t>
      </w:r>
      <w:r w:rsidR="00345510" w:rsidRPr="001D0218">
        <w:rPr>
          <w:rFonts w:ascii="Candara" w:hAnsi="Candara" w:cs="Arial"/>
          <w:b/>
          <w:i/>
          <w:sz w:val="24"/>
          <w:szCs w:val="24"/>
        </w:rPr>
        <w:t xml:space="preserve"> avant de se lancer dans une campagne de mobilisation!</w:t>
      </w:r>
      <w:r w:rsidR="00345510" w:rsidRPr="001D0218">
        <w:rPr>
          <w:rFonts w:ascii="Candara" w:hAnsi="Candara" w:cs="Arial"/>
          <w:b/>
          <w:i/>
          <w:sz w:val="24"/>
          <w:szCs w:val="24"/>
        </w:rPr>
        <w:br/>
      </w:r>
    </w:p>
    <w:p w:rsidR="003A1546" w:rsidRPr="00006160" w:rsidRDefault="00006160" w:rsidP="00006160">
      <w:pPr>
        <w:shd w:val="clear" w:color="auto" w:fill="C5E0B3" w:themeFill="accent6" w:themeFillTint="66"/>
        <w:spacing w:after="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lastRenderedPageBreak/>
        <w:t xml:space="preserve">2. </w:t>
      </w:r>
      <w:r w:rsidR="00396C64" w:rsidRPr="00006160">
        <w:rPr>
          <w:rFonts w:ascii="Candara" w:hAnsi="Candara" w:cs="Arial"/>
          <w:b/>
          <w:sz w:val="28"/>
          <w:szCs w:val="28"/>
        </w:rPr>
        <w:t xml:space="preserve">Ce qu’on a </w:t>
      </w:r>
      <w:r w:rsidR="00BF57F7" w:rsidRPr="00006160">
        <w:rPr>
          <w:rFonts w:ascii="Candara" w:hAnsi="Candara" w:cs="Arial"/>
          <w:b/>
          <w:sz w:val="28"/>
          <w:szCs w:val="28"/>
        </w:rPr>
        <w:t xml:space="preserve">en mains </w:t>
      </w:r>
      <w:r w:rsidR="00396C64" w:rsidRPr="00006160">
        <w:rPr>
          <w:rFonts w:ascii="Candara" w:hAnsi="Candara" w:cs="Arial"/>
          <w:b/>
          <w:sz w:val="28"/>
          <w:szCs w:val="28"/>
        </w:rPr>
        <w:t>pour gagner</w:t>
      </w:r>
      <w:r w:rsidR="00A64C01" w:rsidRPr="00006160">
        <w:rPr>
          <w:rFonts w:ascii="Candara" w:hAnsi="Candara" w:cs="Arial"/>
          <w:b/>
          <w:sz w:val="28"/>
          <w:szCs w:val="28"/>
        </w:rPr>
        <w:t> : Inventaire de nos ressources </w:t>
      </w:r>
    </w:p>
    <w:p w:rsidR="00AD4F27" w:rsidRPr="001D0218" w:rsidRDefault="00AD4F27" w:rsidP="00AD4F27">
      <w:pPr>
        <w:spacing w:after="0"/>
        <w:ind w:right="-291"/>
        <w:rPr>
          <w:rFonts w:ascii="Candara" w:hAnsi="Candara" w:cs="Arial"/>
          <w:b/>
          <w:sz w:val="26"/>
          <w:szCs w:val="26"/>
          <w:u w:val="single"/>
        </w:rPr>
      </w:pPr>
    </w:p>
    <w:p w:rsidR="00345510" w:rsidRPr="001D0218" w:rsidRDefault="00706563" w:rsidP="00CF5734">
      <w:pPr>
        <w:pStyle w:val="Paragraphedeliste"/>
        <w:numPr>
          <w:ilvl w:val="0"/>
          <w:numId w:val="15"/>
        </w:numPr>
        <w:ind w:left="284" w:hanging="284"/>
        <w:rPr>
          <w:rFonts w:ascii="Candara" w:hAnsi="Candara" w:cs="Arial"/>
        </w:rPr>
      </w:pPr>
      <w:r w:rsidRPr="001D0218">
        <w:rPr>
          <w:rFonts w:ascii="Candara" w:hAnsi="Candara" w:cs="Arial"/>
          <w:b/>
          <w:sz w:val="24"/>
          <w:szCs w:val="24"/>
        </w:rPr>
        <w:t>Les ressources humaines</w:t>
      </w:r>
      <w:r w:rsidRPr="001D0218">
        <w:rPr>
          <w:rFonts w:ascii="Candara" w:hAnsi="Candara" w:cs="Arial"/>
          <w:sz w:val="24"/>
          <w:szCs w:val="24"/>
        </w:rPr>
        <w:t> :</w:t>
      </w:r>
      <w:r w:rsidRPr="001D0218">
        <w:rPr>
          <w:rFonts w:ascii="Candara" w:hAnsi="Candara" w:cs="Arial"/>
        </w:rPr>
        <w:t xml:space="preserve"> </w:t>
      </w:r>
      <w:r w:rsidR="00AA5583" w:rsidRPr="001D0218">
        <w:rPr>
          <w:rFonts w:ascii="Candara" w:hAnsi="Candara" w:cs="Arial"/>
        </w:rPr>
        <w:t xml:space="preserve">Combien </w:t>
      </w:r>
      <w:r w:rsidRPr="001D0218">
        <w:rPr>
          <w:rFonts w:ascii="Candara" w:hAnsi="Candara" w:cs="Arial"/>
        </w:rPr>
        <w:t>de personnes sont mobilisée</w:t>
      </w:r>
      <w:r w:rsidR="00AB63CD" w:rsidRPr="001D0218">
        <w:rPr>
          <w:rFonts w:ascii="Candara" w:hAnsi="Candara" w:cs="Arial"/>
        </w:rPr>
        <w:t xml:space="preserve">s, quelles habiletés ou compétences </w:t>
      </w:r>
      <w:r w:rsidRPr="001D0218">
        <w:rPr>
          <w:rFonts w:ascii="Candara" w:hAnsi="Candara" w:cs="Arial"/>
        </w:rPr>
        <w:t>et combien d’heures par mois veulent-elles investir dans la campagne?</w:t>
      </w:r>
    </w:p>
    <w:p w:rsidR="00AB63CD" w:rsidRPr="001D0218" w:rsidRDefault="00AB63CD" w:rsidP="00CF5734">
      <w:pPr>
        <w:pStyle w:val="Paragraphedeliste"/>
        <w:jc w:val="center"/>
        <w:rPr>
          <w:rFonts w:ascii="Candara" w:hAnsi="Candara"/>
        </w:rPr>
      </w:pPr>
    </w:p>
    <w:p w:rsidR="00345510" w:rsidRPr="001D0218" w:rsidRDefault="00345510" w:rsidP="00CF5734">
      <w:pPr>
        <w:pStyle w:val="Paragraphedeliste"/>
        <w:numPr>
          <w:ilvl w:val="0"/>
          <w:numId w:val="12"/>
        </w:numPr>
        <w:jc w:val="center"/>
        <w:rPr>
          <w:rFonts w:ascii="Candara" w:hAnsi="Candara"/>
        </w:rPr>
        <w:sectPr w:rsidR="00345510" w:rsidRPr="001D0218" w:rsidSect="00AD4F27">
          <w:headerReference w:type="default" r:id="rId13"/>
          <w:footerReference w:type="default" r:id="rId14"/>
          <w:type w:val="continuous"/>
          <w:pgSz w:w="12240" w:h="15840"/>
          <w:pgMar w:top="1440" w:right="1418" w:bottom="1440" w:left="1418" w:header="709" w:footer="709" w:gutter="0"/>
          <w:cols w:space="708"/>
          <w:docGrid w:linePitch="360"/>
        </w:sectPr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2263"/>
        <w:gridCol w:w="5529"/>
        <w:gridCol w:w="1134"/>
      </w:tblGrid>
      <w:tr w:rsidR="00706563" w:rsidRPr="001D0218" w:rsidTr="00AD4F27">
        <w:tc>
          <w:tcPr>
            <w:tcW w:w="2263" w:type="dxa"/>
          </w:tcPr>
          <w:p w:rsidR="00706563" w:rsidRPr="001D0218" w:rsidRDefault="00706563" w:rsidP="00CF5734">
            <w:pPr>
              <w:jc w:val="center"/>
              <w:rPr>
                <w:rFonts w:ascii="Candara" w:hAnsi="Candara" w:cs="Arial"/>
                <w:b/>
              </w:rPr>
            </w:pPr>
            <w:r w:rsidRPr="001D0218">
              <w:rPr>
                <w:rFonts w:ascii="Candara" w:hAnsi="Candara" w:cs="Arial"/>
                <w:b/>
              </w:rPr>
              <w:lastRenderedPageBreak/>
              <w:t>Nom</w:t>
            </w:r>
          </w:p>
        </w:tc>
        <w:tc>
          <w:tcPr>
            <w:tcW w:w="5529" w:type="dxa"/>
          </w:tcPr>
          <w:p w:rsidR="00706563" w:rsidRPr="001D0218" w:rsidRDefault="00AB63CD" w:rsidP="00CF5734">
            <w:pPr>
              <w:jc w:val="center"/>
              <w:rPr>
                <w:rFonts w:ascii="Candara" w:hAnsi="Candara" w:cs="Arial"/>
                <w:b/>
              </w:rPr>
            </w:pPr>
            <w:r w:rsidRPr="001D0218">
              <w:rPr>
                <w:rFonts w:ascii="Candara" w:hAnsi="Candara" w:cs="Arial"/>
                <w:b/>
              </w:rPr>
              <w:t>Habiletés et compétences</w:t>
            </w:r>
          </w:p>
        </w:tc>
        <w:tc>
          <w:tcPr>
            <w:tcW w:w="1134" w:type="dxa"/>
          </w:tcPr>
          <w:p w:rsidR="00706563" w:rsidRPr="001D0218" w:rsidRDefault="00BB27A7" w:rsidP="00CF5734">
            <w:pPr>
              <w:jc w:val="center"/>
              <w:rPr>
                <w:rFonts w:ascii="Candara" w:hAnsi="Candara" w:cs="Arial"/>
                <w:b/>
              </w:rPr>
            </w:pPr>
            <w:r w:rsidRPr="001D0218">
              <w:rPr>
                <w:rFonts w:ascii="Candara" w:hAnsi="Candara" w:cs="Arial"/>
                <w:b/>
              </w:rPr>
              <w:t>Heures</w:t>
            </w:r>
          </w:p>
        </w:tc>
      </w:tr>
      <w:tr w:rsidR="00706563" w:rsidRPr="001D0218" w:rsidTr="00AD4F27">
        <w:tc>
          <w:tcPr>
            <w:tcW w:w="2263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5529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</w:tr>
      <w:tr w:rsidR="00706563" w:rsidRPr="001D0218" w:rsidTr="00AD4F27">
        <w:tc>
          <w:tcPr>
            <w:tcW w:w="2263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5529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</w:tr>
      <w:tr w:rsidR="00706563" w:rsidRPr="001D0218" w:rsidTr="00AD4F27">
        <w:tc>
          <w:tcPr>
            <w:tcW w:w="2263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5529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</w:tr>
      <w:tr w:rsidR="00706563" w:rsidRPr="001D0218" w:rsidTr="00AD4F27">
        <w:tc>
          <w:tcPr>
            <w:tcW w:w="2263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5529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</w:tr>
      <w:tr w:rsidR="00706563" w:rsidRPr="001D0218" w:rsidTr="00AD4F27">
        <w:tc>
          <w:tcPr>
            <w:tcW w:w="2263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5529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  <w:tc>
          <w:tcPr>
            <w:tcW w:w="1134" w:type="dxa"/>
          </w:tcPr>
          <w:p w:rsidR="00706563" w:rsidRPr="001D0218" w:rsidRDefault="00706563" w:rsidP="00345510">
            <w:pPr>
              <w:rPr>
                <w:rFonts w:ascii="Candara" w:hAnsi="Candara"/>
              </w:rPr>
            </w:pPr>
          </w:p>
        </w:tc>
      </w:tr>
      <w:tr w:rsidR="00706563" w:rsidRPr="001D0218" w:rsidTr="00AD4F27">
        <w:tc>
          <w:tcPr>
            <w:tcW w:w="2263" w:type="dxa"/>
          </w:tcPr>
          <w:p w:rsidR="00706563" w:rsidRPr="001D0218" w:rsidRDefault="00706563" w:rsidP="00BB27A7">
            <w:pPr>
              <w:rPr>
                <w:rFonts w:ascii="Candara" w:hAnsi="Candara" w:cs="Arial"/>
                <w:b/>
              </w:rPr>
            </w:pPr>
            <w:r w:rsidRPr="001D0218">
              <w:rPr>
                <w:rFonts w:ascii="Candara" w:hAnsi="Candara" w:cs="Arial"/>
                <w:b/>
              </w:rPr>
              <w:t>Total:</w:t>
            </w:r>
          </w:p>
        </w:tc>
        <w:tc>
          <w:tcPr>
            <w:tcW w:w="5529" w:type="dxa"/>
          </w:tcPr>
          <w:p w:rsidR="00706563" w:rsidRPr="001D0218" w:rsidRDefault="00706563" w:rsidP="00706563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134" w:type="dxa"/>
          </w:tcPr>
          <w:p w:rsidR="00706563" w:rsidRPr="001D0218" w:rsidRDefault="00706563" w:rsidP="00345510">
            <w:pPr>
              <w:rPr>
                <w:rFonts w:ascii="Candara" w:hAnsi="Candara" w:cs="Arial"/>
                <w:b/>
              </w:rPr>
            </w:pPr>
            <w:r w:rsidRPr="001D0218">
              <w:rPr>
                <w:rFonts w:ascii="Candara" w:hAnsi="Candara" w:cs="Arial"/>
                <w:b/>
              </w:rPr>
              <w:t>Total :</w:t>
            </w:r>
          </w:p>
          <w:p w:rsidR="00706563" w:rsidRPr="001D0218" w:rsidRDefault="00706563" w:rsidP="00345510">
            <w:pPr>
              <w:rPr>
                <w:rFonts w:ascii="Candara" w:hAnsi="Candara" w:cs="Arial"/>
                <w:b/>
              </w:rPr>
            </w:pPr>
          </w:p>
        </w:tc>
      </w:tr>
    </w:tbl>
    <w:p w:rsidR="00345510" w:rsidRPr="001D0218" w:rsidRDefault="00345510" w:rsidP="00345510">
      <w:pPr>
        <w:rPr>
          <w:rFonts w:ascii="Candara" w:hAnsi="Candara"/>
        </w:rPr>
      </w:pPr>
    </w:p>
    <w:p w:rsidR="00345510" w:rsidRPr="001D0218" w:rsidRDefault="00345510" w:rsidP="00345510">
      <w:pPr>
        <w:jc w:val="center"/>
        <w:rPr>
          <w:rFonts w:ascii="Candara" w:hAnsi="Candara" w:cs="Arial"/>
          <w:b/>
          <w:i/>
          <w:sz w:val="24"/>
          <w:szCs w:val="24"/>
        </w:rPr>
      </w:pPr>
      <w:r w:rsidRPr="001D0218">
        <w:rPr>
          <w:rFonts w:ascii="Candara" w:hAnsi="Candara" w:cs="Arial"/>
          <w:b/>
          <w:i/>
          <w:sz w:val="24"/>
          <w:szCs w:val="24"/>
        </w:rPr>
        <w:t xml:space="preserve">Il faut quantifier notre disponibilité dans la lutte, </w:t>
      </w:r>
      <w:r w:rsidRPr="001D0218">
        <w:rPr>
          <w:rFonts w:ascii="Candara" w:hAnsi="Candara" w:cs="Arial"/>
          <w:b/>
          <w:i/>
          <w:sz w:val="24"/>
          <w:szCs w:val="24"/>
        </w:rPr>
        <w:br/>
        <w:t>sinon on risque de s’épuiser et de vouloir abandonner!</w:t>
      </w:r>
    </w:p>
    <w:p w:rsidR="00595B3A" w:rsidRDefault="00595B3A" w:rsidP="00345510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FF48318" wp14:editId="52560776">
            <wp:simplePos x="0" y="0"/>
            <wp:positionH relativeFrom="column">
              <wp:posOffset>2462530</wp:posOffset>
            </wp:positionH>
            <wp:positionV relativeFrom="paragraph">
              <wp:posOffset>93345</wp:posOffset>
            </wp:positionV>
            <wp:extent cx="1394460" cy="898525"/>
            <wp:effectExtent l="0" t="0" r="0" b="0"/>
            <wp:wrapNone/>
            <wp:docPr id="3" name="Image 3" descr="https://encrypted-tbn3.gstatic.com/images?q=tbn:ANd9GcTgnXxARMnhhf-FUKMRXR3kihVcMxr_Wu3u1RJZ-tPmtKQNv6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gnXxARMnhhf-FUKMRXR3kihVcMxr_Wu3u1RJZ-tPmtKQNv6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3A" w:rsidRDefault="00595B3A" w:rsidP="00345510">
      <w:pPr>
        <w:rPr>
          <w:rFonts w:ascii="Candara" w:hAnsi="Candara" w:cs="Arial"/>
          <w:b/>
          <w:sz w:val="24"/>
          <w:szCs w:val="24"/>
        </w:rPr>
      </w:pPr>
    </w:p>
    <w:p w:rsidR="00595B3A" w:rsidRDefault="00595B3A" w:rsidP="00345510">
      <w:pPr>
        <w:rPr>
          <w:rFonts w:ascii="Candara" w:hAnsi="Candara" w:cs="Arial"/>
          <w:b/>
          <w:sz w:val="24"/>
          <w:szCs w:val="24"/>
        </w:rPr>
      </w:pPr>
    </w:p>
    <w:p w:rsidR="00595B3A" w:rsidRDefault="00595B3A" w:rsidP="00345510">
      <w:pPr>
        <w:rPr>
          <w:rFonts w:ascii="Candara" w:hAnsi="Candara" w:cs="Arial"/>
          <w:b/>
          <w:sz w:val="24"/>
          <w:szCs w:val="24"/>
        </w:rPr>
      </w:pPr>
    </w:p>
    <w:p w:rsidR="00345510" w:rsidRPr="001D0218" w:rsidRDefault="00706563" w:rsidP="00345510">
      <w:pPr>
        <w:rPr>
          <w:rFonts w:ascii="Candara" w:hAnsi="Candara" w:cs="Arial"/>
        </w:rPr>
      </w:pPr>
      <w:r w:rsidRPr="001D0218">
        <w:rPr>
          <w:rFonts w:ascii="Candara" w:hAnsi="Candara" w:cs="Arial"/>
          <w:b/>
          <w:sz w:val="24"/>
          <w:szCs w:val="24"/>
        </w:rPr>
        <w:t>B</w:t>
      </w:r>
      <w:r w:rsidR="00BA13C4" w:rsidRPr="001D0218">
        <w:rPr>
          <w:rFonts w:ascii="Candara" w:hAnsi="Candara" w:cs="Arial"/>
          <w:b/>
          <w:sz w:val="24"/>
          <w:szCs w:val="24"/>
        </w:rPr>
        <w:t>) L</w:t>
      </w:r>
      <w:r w:rsidRPr="001D0218">
        <w:rPr>
          <w:rFonts w:ascii="Candara" w:hAnsi="Candara" w:cs="Arial"/>
          <w:b/>
          <w:sz w:val="24"/>
          <w:szCs w:val="24"/>
        </w:rPr>
        <w:t>es ressources matérielles</w:t>
      </w:r>
      <w:r w:rsidRPr="001D0218">
        <w:rPr>
          <w:rFonts w:ascii="Candara" w:hAnsi="Candara" w:cs="Arial"/>
        </w:rPr>
        <w:t xml:space="preserve"> : </w:t>
      </w:r>
      <w:r w:rsidR="00511F6E" w:rsidRPr="001D0218">
        <w:rPr>
          <w:rFonts w:ascii="Candara" w:hAnsi="Candara" w:cs="Arial"/>
        </w:rPr>
        <w:t>Qu’avons-nous à notre disposition?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268"/>
      </w:tblGrid>
      <w:tr w:rsidR="00345510" w:rsidRPr="001D0218" w:rsidTr="00BA6603">
        <w:tc>
          <w:tcPr>
            <w:tcW w:w="2547" w:type="dxa"/>
          </w:tcPr>
          <w:p w:rsidR="00345510" w:rsidRPr="001D0218" w:rsidRDefault="00345510" w:rsidP="00345510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$$$$$</w:t>
            </w:r>
          </w:p>
        </w:tc>
        <w:tc>
          <w:tcPr>
            <w:tcW w:w="2410" w:type="dxa"/>
          </w:tcPr>
          <w:p w:rsidR="00345510" w:rsidRPr="001D0218" w:rsidRDefault="00345510" w:rsidP="00345510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Véhicules</w:t>
            </w:r>
          </w:p>
        </w:tc>
        <w:tc>
          <w:tcPr>
            <w:tcW w:w="2268" w:type="dxa"/>
          </w:tcPr>
          <w:p w:rsidR="00345510" w:rsidRPr="001D0218" w:rsidRDefault="00345510" w:rsidP="00345510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Locaux</w:t>
            </w:r>
          </w:p>
        </w:tc>
        <w:tc>
          <w:tcPr>
            <w:tcW w:w="2268" w:type="dxa"/>
          </w:tcPr>
          <w:p w:rsidR="00345510" w:rsidRPr="001D0218" w:rsidRDefault="00511F6E" w:rsidP="00511F6E">
            <w:pPr>
              <w:ind w:left="-206"/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Ressources techniques</w:t>
            </w:r>
          </w:p>
        </w:tc>
      </w:tr>
      <w:tr w:rsidR="00345510" w:rsidRPr="001D0218" w:rsidTr="00BA6603">
        <w:tc>
          <w:tcPr>
            <w:tcW w:w="2547" w:type="dxa"/>
          </w:tcPr>
          <w:p w:rsidR="00345510" w:rsidRPr="001D0218" w:rsidRDefault="00345510" w:rsidP="00345510">
            <w:pPr>
              <w:rPr>
                <w:rFonts w:ascii="Candara" w:hAnsi="Candara"/>
              </w:rPr>
            </w:pPr>
          </w:p>
          <w:p w:rsidR="009F2260" w:rsidRPr="001D0218" w:rsidRDefault="009F2260" w:rsidP="00345510">
            <w:pPr>
              <w:rPr>
                <w:rFonts w:ascii="Candara" w:hAnsi="Candara"/>
              </w:rPr>
            </w:pPr>
          </w:p>
          <w:p w:rsidR="00345510" w:rsidRDefault="00345510" w:rsidP="00345510">
            <w:pPr>
              <w:rPr>
                <w:rFonts w:ascii="Candara" w:hAnsi="Candara"/>
              </w:rPr>
            </w:pPr>
          </w:p>
          <w:p w:rsidR="001D0218" w:rsidRDefault="001D0218" w:rsidP="00345510">
            <w:pPr>
              <w:rPr>
                <w:rFonts w:ascii="Candara" w:hAnsi="Candara"/>
              </w:rPr>
            </w:pPr>
          </w:p>
          <w:p w:rsidR="001D0218" w:rsidRDefault="001D0218" w:rsidP="00345510">
            <w:pPr>
              <w:rPr>
                <w:rFonts w:ascii="Candara" w:hAnsi="Candara"/>
              </w:rPr>
            </w:pPr>
          </w:p>
          <w:p w:rsidR="001D0218" w:rsidRPr="001D0218" w:rsidRDefault="001D0218" w:rsidP="00345510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345510" w:rsidRPr="001D0218" w:rsidRDefault="00345510" w:rsidP="00345510">
            <w:pPr>
              <w:rPr>
                <w:rFonts w:ascii="Candara" w:hAnsi="Candara"/>
              </w:rPr>
            </w:pPr>
          </w:p>
          <w:p w:rsidR="00A52EB4" w:rsidRPr="001D0218" w:rsidRDefault="00A52EB4" w:rsidP="00345510">
            <w:pPr>
              <w:rPr>
                <w:rFonts w:ascii="Candara" w:hAnsi="Candara"/>
              </w:rPr>
            </w:pPr>
          </w:p>
          <w:p w:rsidR="00A52EB4" w:rsidRPr="001D0218" w:rsidRDefault="00A52EB4" w:rsidP="00345510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345510" w:rsidRPr="001D0218" w:rsidRDefault="00345510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345510" w:rsidRPr="001D0218" w:rsidRDefault="00345510" w:rsidP="00345510">
            <w:pPr>
              <w:rPr>
                <w:rFonts w:ascii="Candara" w:hAnsi="Candara"/>
              </w:rPr>
            </w:pPr>
          </w:p>
        </w:tc>
      </w:tr>
      <w:tr w:rsidR="00345510" w:rsidRPr="001D0218" w:rsidTr="00BA6603">
        <w:tc>
          <w:tcPr>
            <w:tcW w:w="2547" w:type="dxa"/>
          </w:tcPr>
          <w:p w:rsidR="00511F6E" w:rsidRPr="001D0218" w:rsidRDefault="00706563" w:rsidP="001D0218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Papeterie</w:t>
            </w:r>
          </w:p>
        </w:tc>
        <w:tc>
          <w:tcPr>
            <w:tcW w:w="2410" w:type="dxa"/>
          </w:tcPr>
          <w:p w:rsidR="00A52EB4" w:rsidRPr="001D0218" w:rsidRDefault="00511F6E" w:rsidP="001D0218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 xml:space="preserve">Autre </w:t>
            </w:r>
            <w:r w:rsidR="00AB63CD" w:rsidRPr="001D0218">
              <w:rPr>
                <w:rFonts w:ascii="Candara" w:hAnsi="Candara" w:cs="Arial"/>
              </w:rPr>
              <w:t>matériel</w:t>
            </w:r>
          </w:p>
        </w:tc>
        <w:tc>
          <w:tcPr>
            <w:tcW w:w="2268" w:type="dxa"/>
          </w:tcPr>
          <w:p w:rsidR="00345510" w:rsidRPr="001D0218" w:rsidRDefault="00AB63CD" w:rsidP="00AB63CD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Autre matériel</w:t>
            </w:r>
          </w:p>
        </w:tc>
        <w:tc>
          <w:tcPr>
            <w:tcW w:w="2268" w:type="dxa"/>
          </w:tcPr>
          <w:p w:rsidR="00345510" w:rsidRPr="001D0218" w:rsidRDefault="00AB63CD" w:rsidP="001D0218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Autre matériel</w:t>
            </w:r>
          </w:p>
        </w:tc>
      </w:tr>
      <w:tr w:rsidR="00AB63CD" w:rsidRPr="001D0218" w:rsidTr="00BA6603">
        <w:tc>
          <w:tcPr>
            <w:tcW w:w="2547" w:type="dxa"/>
          </w:tcPr>
          <w:p w:rsidR="00AB63CD" w:rsidRPr="001D0218" w:rsidRDefault="00AB63CD" w:rsidP="00345510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CF5734" w:rsidRPr="001D0218" w:rsidRDefault="00CF5734" w:rsidP="00345510">
            <w:pPr>
              <w:rPr>
                <w:rFonts w:ascii="Candara" w:hAnsi="Candara"/>
              </w:rPr>
            </w:pPr>
          </w:p>
          <w:p w:rsidR="00CF5734" w:rsidRPr="001D0218" w:rsidRDefault="00CF5734" w:rsidP="00345510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  <w:p w:rsidR="00AB63CD" w:rsidRPr="001D0218" w:rsidRDefault="00AB63CD" w:rsidP="00345510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AB63CD" w:rsidRPr="001D0218" w:rsidRDefault="00AB63CD" w:rsidP="00511F6E">
            <w:pPr>
              <w:rPr>
                <w:rFonts w:ascii="Candara" w:hAnsi="Candara"/>
              </w:rPr>
            </w:pPr>
          </w:p>
        </w:tc>
      </w:tr>
    </w:tbl>
    <w:p w:rsidR="00AD4F27" w:rsidRPr="001D0218" w:rsidRDefault="00AD4F27" w:rsidP="00AD4F27">
      <w:pPr>
        <w:spacing w:after="0"/>
        <w:rPr>
          <w:rFonts w:ascii="Candara" w:hAnsi="Candara" w:cs="Arial"/>
          <w:sz w:val="16"/>
          <w:szCs w:val="16"/>
        </w:rPr>
      </w:pPr>
    </w:p>
    <w:p w:rsidR="002F0EF6" w:rsidRPr="00006160" w:rsidRDefault="00AD4F27" w:rsidP="00006160">
      <w:pPr>
        <w:shd w:val="clear" w:color="auto" w:fill="C5E0B3" w:themeFill="accent6" w:themeFillTint="66"/>
        <w:spacing w:after="0"/>
        <w:rPr>
          <w:rFonts w:ascii="Candara" w:hAnsi="Candara" w:cs="Arial"/>
          <w:b/>
          <w:sz w:val="28"/>
          <w:szCs w:val="28"/>
        </w:rPr>
      </w:pPr>
      <w:r w:rsidRPr="00006160">
        <w:rPr>
          <w:rFonts w:ascii="Candara" w:hAnsi="Candara" w:cs="Arial"/>
          <w:b/>
          <w:sz w:val="28"/>
          <w:szCs w:val="28"/>
        </w:rPr>
        <w:t xml:space="preserve"> </w:t>
      </w:r>
      <w:r w:rsidR="00006160">
        <w:rPr>
          <w:rFonts w:ascii="Candara" w:hAnsi="Candara" w:cs="Arial"/>
          <w:b/>
          <w:sz w:val="28"/>
          <w:szCs w:val="28"/>
        </w:rPr>
        <w:t xml:space="preserve">3. </w:t>
      </w:r>
      <w:r w:rsidR="00396C64" w:rsidRPr="00006160">
        <w:rPr>
          <w:rFonts w:ascii="Candara" w:hAnsi="Candara" w:cs="Arial"/>
          <w:b/>
          <w:sz w:val="28"/>
          <w:szCs w:val="28"/>
        </w:rPr>
        <w:t xml:space="preserve">Viser </w:t>
      </w:r>
      <w:r w:rsidR="00BC3696" w:rsidRPr="00006160">
        <w:rPr>
          <w:rFonts w:ascii="Candara" w:hAnsi="Candara" w:cs="Arial"/>
          <w:b/>
          <w:sz w:val="28"/>
          <w:szCs w:val="28"/>
        </w:rPr>
        <w:t>juste : Choisir</w:t>
      </w:r>
      <w:r w:rsidR="00C83E38" w:rsidRPr="00006160">
        <w:rPr>
          <w:rFonts w:ascii="Candara" w:hAnsi="Candara" w:cs="Arial"/>
          <w:b/>
          <w:sz w:val="28"/>
          <w:szCs w:val="28"/>
        </w:rPr>
        <w:t xml:space="preserve"> notre</w:t>
      </w:r>
      <w:r w:rsidR="00BC3696" w:rsidRPr="00006160">
        <w:rPr>
          <w:rFonts w:ascii="Candara" w:hAnsi="Candara" w:cs="Arial"/>
          <w:b/>
          <w:sz w:val="28"/>
          <w:szCs w:val="28"/>
        </w:rPr>
        <w:t xml:space="preserve"> cible</w:t>
      </w:r>
    </w:p>
    <w:p w:rsidR="00204CED" w:rsidRPr="001D0218" w:rsidRDefault="00204CED" w:rsidP="00204CED">
      <w:pPr>
        <w:spacing w:after="0"/>
        <w:rPr>
          <w:rFonts w:ascii="Candara" w:hAnsi="Candara" w:cs="Arial"/>
          <w:sz w:val="16"/>
          <w:szCs w:val="16"/>
        </w:rPr>
      </w:pPr>
    </w:p>
    <w:p w:rsidR="00AB63CD" w:rsidRPr="001D0218" w:rsidRDefault="001F391C" w:rsidP="00204CED">
      <w:pPr>
        <w:spacing w:after="0"/>
        <w:rPr>
          <w:rFonts w:ascii="Candara" w:hAnsi="Candara" w:cs="Arial"/>
        </w:rPr>
      </w:pPr>
      <w:r w:rsidRPr="001D0218">
        <w:rPr>
          <w:rFonts w:ascii="Candara" w:hAnsi="Candara" w:cs="Arial"/>
        </w:rPr>
        <w:t xml:space="preserve">Notre campagne </w:t>
      </w:r>
      <w:r w:rsidR="00AB63CD" w:rsidRPr="001D0218">
        <w:rPr>
          <w:rFonts w:ascii="Candara" w:hAnsi="Candara" w:cs="Arial"/>
        </w:rPr>
        <w:t>stratégique vise une</w:t>
      </w:r>
      <w:r w:rsidR="00014995" w:rsidRPr="001D0218">
        <w:rPr>
          <w:rFonts w:ascii="Candara" w:hAnsi="Candara" w:cs="Arial"/>
        </w:rPr>
        <w:t xml:space="preserve"> cible</w:t>
      </w:r>
      <w:r w:rsidR="00AB63CD" w:rsidRPr="001D0218">
        <w:rPr>
          <w:rFonts w:ascii="Candara" w:hAnsi="Candara" w:cs="Arial"/>
        </w:rPr>
        <w:t xml:space="preserve"> précise</w:t>
      </w:r>
      <w:r w:rsidR="00E51341" w:rsidRPr="001D0218">
        <w:rPr>
          <w:rFonts w:ascii="Candara" w:hAnsi="Candara" w:cs="Arial"/>
        </w:rPr>
        <w:t xml:space="preserve">. </w:t>
      </w:r>
      <w:r w:rsidR="00AB63CD" w:rsidRPr="001D0218">
        <w:rPr>
          <w:rFonts w:ascii="Candara" w:hAnsi="Candara" w:cs="Arial"/>
        </w:rPr>
        <w:t>Notre plan mettra cette cible dans une situation de pression qui la fera céder et répondre positivement à notre revendication</w:t>
      </w:r>
      <w:r w:rsidR="00AC5F19" w:rsidRPr="001D0218">
        <w:rPr>
          <w:rFonts w:ascii="Candara" w:hAnsi="Candara" w:cs="Arial"/>
        </w:rPr>
        <w:t>.</w:t>
      </w:r>
      <w:r w:rsidRPr="001D0218">
        <w:rPr>
          <w:rFonts w:ascii="Candara" w:hAnsi="Candara" w:cs="Arial"/>
        </w:rPr>
        <w:t xml:space="preserve"> </w:t>
      </w:r>
    </w:p>
    <w:p w:rsidR="00AB63CD" w:rsidRPr="001D0218" w:rsidRDefault="00014995" w:rsidP="00BA13C4">
      <w:pPr>
        <w:spacing w:after="0"/>
        <w:rPr>
          <w:rFonts w:ascii="Candara" w:hAnsi="Candara" w:cs="Arial"/>
        </w:rPr>
      </w:pPr>
      <w:r w:rsidRPr="001D0218">
        <w:rPr>
          <w:rFonts w:ascii="Candara" w:hAnsi="Candara" w:cs="Arial"/>
        </w:rPr>
        <w:t xml:space="preserve">Cette cible doit être </w:t>
      </w:r>
      <w:r w:rsidR="002E431B" w:rsidRPr="001D0218">
        <w:rPr>
          <w:rFonts w:ascii="Candara" w:hAnsi="Candara" w:cs="Arial"/>
          <w:b/>
        </w:rPr>
        <w:t xml:space="preserve">une personne </w:t>
      </w:r>
      <w:r w:rsidR="002E431B" w:rsidRPr="001D0218">
        <w:rPr>
          <w:rFonts w:ascii="Candara" w:hAnsi="Candara" w:cs="Arial"/>
        </w:rPr>
        <w:t>(et pas une institution)</w:t>
      </w:r>
      <w:r w:rsidRPr="001D0218">
        <w:rPr>
          <w:rFonts w:ascii="Candara" w:hAnsi="Candara" w:cs="Arial"/>
        </w:rPr>
        <w:t xml:space="preserve"> </w:t>
      </w:r>
      <w:r w:rsidRPr="001D0218">
        <w:rPr>
          <w:rFonts w:ascii="Candara" w:hAnsi="Candara" w:cs="Arial"/>
          <w:b/>
        </w:rPr>
        <w:t>qui occupe un rôle ou une fonction</w:t>
      </w:r>
      <w:r w:rsidRPr="001D0218">
        <w:rPr>
          <w:rFonts w:ascii="Candara" w:hAnsi="Candara" w:cs="Arial"/>
        </w:rPr>
        <w:t xml:space="preserve"> lui donn</w:t>
      </w:r>
      <w:r w:rsidR="00AC5F19" w:rsidRPr="001D0218">
        <w:rPr>
          <w:rFonts w:ascii="Candara" w:hAnsi="Candara" w:cs="Arial"/>
        </w:rPr>
        <w:t>ant</w:t>
      </w:r>
      <w:r w:rsidRPr="001D0218">
        <w:rPr>
          <w:rFonts w:ascii="Candara" w:hAnsi="Candara" w:cs="Arial"/>
        </w:rPr>
        <w:t xml:space="preserve"> le pouvoir de nous accorder ce qu’on revendique. Il</w:t>
      </w:r>
      <w:r w:rsidR="002E431B" w:rsidRPr="001D0218">
        <w:rPr>
          <w:rFonts w:ascii="Candara" w:hAnsi="Candara" w:cs="Arial"/>
        </w:rPr>
        <w:t xml:space="preserve"> est plus facile de faire changer une personne d’opinion</w:t>
      </w:r>
      <w:r w:rsidRPr="001D0218">
        <w:rPr>
          <w:rFonts w:ascii="Candara" w:hAnsi="Candara" w:cs="Arial"/>
        </w:rPr>
        <w:t xml:space="preserve"> car elle</w:t>
      </w:r>
      <w:r w:rsidR="002E431B" w:rsidRPr="001D0218">
        <w:rPr>
          <w:rFonts w:ascii="Candara" w:hAnsi="Candara" w:cs="Arial"/>
        </w:rPr>
        <w:t xml:space="preserve"> </w:t>
      </w:r>
      <w:r w:rsidRPr="001D0218">
        <w:rPr>
          <w:rFonts w:ascii="Candara" w:hAnsi="Candara" w:cs="Arial"/>
        </w:rPr>
        <w:t xml:space="preserve">a des aspirations et </w:t>
      </w:r>
      <w:r w:rsidR="001F391C" w:rsidRPr="001D0218">
        <w:rPr>
          <w:rFonts w:ascii="Candara" w:hAnsi="Candara" w:cs="Arial"/>
        </w:rPr>
        <w:t>éprouve des sentiments comme l’</w:t>
      </w:r>
      <w:r w:rsidR="002E431B" w:rsidRPr="001D0218">
        <w:rPr>
          <w:rFonts w:ascii="Candara" w:hAnsi="Candara" w:cs="Arial"/>
        </w:rPr>
        <w:t xml:space="preserve">ambition, </w:t>
      </w:r>
      <w:r w:rsidR="001F391C" w:rsidRPr="001D0218">
        <w:rPr>
          <w:rFonts w:ascii="Candara" w:hAnsi="Candara" w:cs="Arial"/>
        </w:rPr>
        <w:t>l’</w:t>
      </w:r>
      <w:r w:rsidR="002E431B" w:rsidRPr="001D0218">
        <w:rPr>
          <w:rFonts w:ascii="Candara" w:hAnsi="Candara" w:cs="Arial"/>
        </w:rPr>
        <w:t xml:space="preserve">orgueil, </w:t>
      </w:r>
      <w:r w:rsidR="001F391C" w:rsidRPr="001D0218">
        <w:rPr>
          <w:rFonts w:ascii="Candara" w:hAnsi="Candara" w:cs="Arial"/>
        </w:rPr>
        <w:t xml:space="preserve">la </w:t>
      </w:r>
      <w:r w:rsidR="002E431B" w:rsidRPr="001D0218">
        <w:rPr>
          <w:rFonts w:ascii="Candara" w:hAnsi="Candara" w:cs="Arial"/>
        </w:rPr>
        <w:t>culpabilité</w:t>
      </w:r>
      <w:r w:rsidR="00AB63CD" w:rsidRPr="001D0218">
        <w:rPr>
          <w:rFonts w:ascii="Candara" w:hAnsi="Candara" w:cs="Arial"/>
        </w:rPr>
        <w:t>, la loyauté, la compassion</w:t>
      </w:r>
      <w:r w:rsidR="001F391C" w:rsidRPr="001D0218">
        <w:rPr>
          <w:rFonts w:ascii="Candara" w:hAnsi="Candara" w:cs="Arial"/>
        </w:rPr>
        <w:t>…</w:t>
      </w:r>
    </w:p>
    <w:p w:rsidR="00BA13C4" w:rsidRPr="001D0218" w:rsidRDefault="00BA13C4" w:rsidP="00BA13C4">
      <w:pPr>
        <w:spacing w:after="0"/>
        <w:rPr>
          <w:rFonts w:ascii="Candara" w:hAnsi="Candara" w:cs="Arial"/>
          <w:sz w:val="16"/>
          <w:szCs w:val="16"/>
        </w:rPr>
      </w:pPr>
    </w:p>
    <w:p w:rsidR="00BA13C4" w:rsidRPr="001D0218" w:rsidRDefault="00BA13C4" w:rsidP="00BA13C4">
      <w:pPr>
        <w:spacing w:after="0"/>
        <w:rPr>
          <w:rFonts w:ascii="Candara" w:hAnsi="Candara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6"/>
        <w:gridCol w:w="2517"/>
        <w:gridCol w:w="2268"/>
        <w:gridCol w:w="2410"/>
      </w:tblGrid>
      <w:tr w:rsidR="006A58EB" w:rsidRPr="001D0218" w:rsidTr="00AD4F27">
        <w:tc>
          <w:tcPr>
            <w:tcW w:w="4673" w:type="dxa"/>
            <w:gridSpan w:val="2"/>
          </w:tcPr>
          <w:p w:rsidR="00AD4F27" w:rsidRPr="001D0218" w:rsidRDefault="006A58EB" w:rsidP="00706563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  <w:b/>
                <w:sz w:val="24"/>
                <w:szCs w:val="24"/>
              </w:rPr>
              <w:t>Cible principale</w:t>
            </w:r>
            <w:r w:rsidRPr="001D0218">
              <w:rPr>
                <w:rFonts w:ascii="Candara" w:hAnsi="Candara" w:cs="Arial"/>
              </w:rPr>
              <w:t xml:space="preserve"> : </w:t>
            </w:r>
          </w:p>
          <w:p w:rsidR="006A58EB" w:rsidRPr="001D0218" w:rsidRDefault="006A58EB" w:rsidP="00706563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  <w:i/>
                <w:sz w:val="20"/>
                <w:szCs w:val="20"/>
              </w:rPr>
              <w:t>Personne qui occupe un rôle ou une fonction lui donnant le pouvoir de nous accorder ce qu’on revendique.</w:t>
            </w:r>
            <w:r w:rsidRPr="001D021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6A58EB" w:rsidRDefault="006A58EB" w:rsidP="006A58EB">
            <w:pPr>
              <w:rPr>
                <w:rFonts w:ascii="Candara" w:hAnsi="Candara" w:cs="Arial"/>
                <w:b/>
              </w:rPr>
            </w:pPr>
            <w:r w:rsidRPr="001D0218">
              <w:rPr>
                <w:rFonts w:ascii="Candara" w:hAnsi="Candara" w:cs="Arial"/>
                <w:b/>
              </w:rPr>
              <w:t>Cible :</w:t>
            </w:r>
          </w:p>
          <w:p w:rsidR="00595B3A" w:rsidRPr="001D0218" w:rsidRDefault="00595B3A" w:rsidP="006A58EB">
            <w:pPr>
              <w:rPr>
                <w:rFonts w:ascii="Candara" w:hAnsi="Candara" w:cs="Arial"/>
                <w:b/>
              </w:rPr>
            </w:pPr>
          </w:p>
        </w:tc>
      </w:tr>
      <w:tr w:rsidR="009A1F97" w:rsidRPr="001D0218" w:rsidTr="00AD4F27">
        <w:tc>
          <w:tcPr>
            <w:tcW w:w="2156" w:type="dxa"/>
          </w:tcPr>
          <w:p w:rsidR="009A1F97" w:rsidRPr="001D0218" w:rsidRDefault="009A1F97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Quel est son pouvoir sur la situation?</w:t>
            </w:r>
          </w:p>
        </w:tc>
        <w:tc>
          <w:tcPr>
            <w:tcW w:w="2517" w:type="dxa"/>
          </w:tcPr>
          <w:p w:rsidR="009A1F97" w:rsidRPr="001D0218" w:rsidRDefault="009A1F97" w:rsidP="00014995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 xml:space="preserve">Quel pouvoir, </w:t>
            </w:r>
            <w:r w:rsidR="00014995" w:rsidRPr="001D0218">
              <w:rPr>
                <w:rFonts w:ascii="Candara" w:hAnsi="Candara" w:cs="Arial"/>
              </w:rPr>
              <w:t>quelle</w:t>
            </w:r>
            <w:r w:rsidRPr="001D0218">
              <w:rPr>
                <w:rFonts w:ascii="Candara" w:hAnsi="Candara" w:cs="Arial"/>
              </w:rPr>
              <w:t xml:space="preserve"> prise </w:t>
            </w:r>
            <w:r w:rsidR="00014995" w:rsidRPr="001D0218">
              <w:rPr>
                <w:rFonts w:ascii="Candara" w:hAnsi="Candara" w:cs="Arial"/>
              </w:rPr>
              <w:t xml:space="preserve">peut-on avoir </w:t>
            </w:r>
            <w:r w:rsidRPr="001D0218">
              <w:rPr>
                <w:rFonts w:ascii="Candara" w:hAnsi="Candara" w:cs="Arial"/>
              </w:rPr>
              <w:t>sur elle?</w:t>
            </w:r>
          </w:p>
        </w:tc>
        <w:tc>
          <w:tcPr>
            <w:tcW w:w="2268" w:type="dxa"/>
          </w:tcPr>
          <w:p w:rsidR="009A1F97" w:rsidRPr="001D0218" w:rsidRDefault="009A1F97" w:rsidP="009A1F97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 xml:space="preserve">Pourquoi pourrait-elle s’opposer à nous? </w:t>
            </w:r>
          </w:p>
        </w:tc>
        <w:tc>
          <w:tcPr>
            <w:tcW w:w="2410" w:type="dxa"/>
          </w:tcPr>
          <w:p w:rsidR="009A1F97" w:rsidRPr="001D0218" w:rsidRDefault="009A1F97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 xml:space="preserve">Pourquoi pourrait-elle </w:t>
            </w:r>
            <w:r w:rsidR="00014995" w:rsidRPr="001D0218">
              <w:rPr>
                <w:rFonts w:ascii="Candara" w:hAnsi="Candara" w:cs="Arial"/>
              </w:rPr>
              <w:t xml:space="preserve">choisir de </w:t>
            </w:r>
            <w:r w:rsidRPr="001D0218">
              <w:rPr>
                <w:rFonts w:ascii="Candara" w:hAnsi="Candara" w:cs="Arial"/>
              </w:rPr>
              <w:t>nous soutenir?</w:t>
            </w:r>
          </w:p>
        </w:tc>
      </w:tr>
      <w:tr w:rsidR="009A1F97" w:rsidRPr="001D0218" w:rsidTr="00AD4F27">
        <w:tc>
          <w:tcPr>
            <w:tcW w:w="2156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  <w:p w:rsidR="002B23CC" w:rsidRPr="001D0218" w:rsidRDefault="002B23CC">
            <w:pPr>
              <w:rPr>
                <w:rFonts w:ascii="Candara" w:hAnsi="Candara"/>
              </w:rPr>
            </w:pPr>
          </w:p>
          <w:p w:rsidR="005614B3" w:rsidRPr="001D0218" w:rsidRDefault="005614B3">
            <w:pPr>
              <w:rPr>
                <w:rFonts w:ascii="Candara" w:hAnsi="Candara"/>
              </w:rPr>
            </w:pPr>
          </w:p>
          <w:p w:rsidR="002B23CC" w:rsidRPr="001D0218" w:rsidRDefault="002B23CC">
            <w:pPr>
              <w:rPr>
                <w:rFonts w:ascii="Candara" w:hAnsi="Candara"/>
              </w:rPr>
            </w:pPr>
          </w:p>
          <w:p w:rsidR="00A52EB4" w:rsidRPr="001D0218" w:rsidRDefault="00A52EB4">
            <w:pPr>
              <w:rPr>
                <w:rFonts w:ascii="Candara" w:hAnsi="Candara"/>
              </w:rPr>
            </w:pPr>
          </w:p>
          <w:p w:rsidR="00A52EB4" w:rsidRPr="001D0218" w:rsidRDefault="00A52EB4">
            <w:pPr>
              <w:rPr>
                <w:rFonts w:ascii="Candara" w:hAnsi="Candara"/>
              </w:rPr>
            </w:pPr>
          </w:p>
          <w:p w:rsidR="00A52EB4" w:rsidRPr="001D0218" w:rsidRDefault="00A52EB4">
            <w:pPr>
              <w:rPr>
                <w:rFonts w:ascii="Candara" w:hAnsi="Candara"/>
              </w:rPr>
            </w:pPr>
          </w:p>
          <w:p w:rsidR="005614B3" w:rsidRPr="001D0218" w:rsidRDefault="005614B3">
            <w:pPr>
              <w:rPr>
                <w:rFonts w:ascii="Candara" w:hAnsi="Candara"/>
              </w:rPr>
            </w:pPr>
          </w:p>
          <w:p w:rsidR="002B23CC" w:rsidRPr="001D0218" w:rsidRDefault="002B23CC">
            <w:pPr>
              <w:rPr>
                <w:rFonts w:ascii="Candara" w:hAnsi="Candara"/>
              </w:rPr>
            </w:pPr>
          </w:p>
        </w:tc>
        <w:tc>
          <w:tcPr>
            <w:tcW w:w="2517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</w:tc>
      </w:tr>
      <w:tr w:rsidR="006A58EB" w:rsidRPr="001D0218" w:rsidTr="00AD4F27">
        <w:tc>
          <w:tcPr>
            <w:tcW w:w="4673" w:type="dxa"/>
            <w:gridSpan w:val="2"/>
          </w:tcPr>
          <w:p w:rsidR="00AD4F27" w:rsidRPr="001D0218" w:rsidRDefault="006A58EB" w:rsidP="009A1F97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1D0218">
              <w:rPr>
                <w:rFonts w:ascii="Candara" w:hAnsi="Candara" w:cs="Arial"/>
                <w:b/>
                <w:sz w:val="24"/>
                <w:szCs w:val="24"/>
              </w:rPr>
              <w:t>Cible secondaire</w:t>
            </w:r>
            <w:r w:rsidRPr="001D0218">
              <w:rPr>
                <w:rFonts w:ascii="Candara" w:hAnsi="Candara" w:cs="Arial"/>
              </w:rPr>
              <w:t> </w:t>
            </w:r>
            <w:r w:rsidRPr="001D0218">
              <w:rPr>
                <w:rFonts w:ascii="Candara" w:hAnsi="Candara" w:cs="Arial"/>
                <w:sz w:val="20"/>
                <w:szCs w:val="20"/>
              </w:rPr>
              <w:t>:</w:t>
            </w:r>
          </w:p>
          <w:p w:rsidR="006A58EB" w:rsidRPr="001D0218" w:rsidRDefault="006A58EB" w:rsidP="009A1F97">
            <w:pPr>
              <w:jc w:val="center"/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1D0218">
              <w:rPr>
                <w:rFonts w:ascii="Candara" w:hAnsi="Candara" w:cs="Arial"/>
                <w:i/>
                <w:sz w:val="20"/>
                <w:szCs w:val="20"/>
              </w:rPr>
              <w:t>Personne qui occupe un rôle ou une fonction lui donnant du pouvoir sur la cible principale.</w:t>
            </w:r>
          </w:p>
        </w:tc>
        <w:tc>
          <w:tcPr>
            <w:tcW w:w="4678" w:type="dxa"/>
            <w:gridSpan w:val="2"/>
          </w:tcPr>
          <w:p w:rsidR="006A58EB" w:rsidRDefault="006A58EB" w:rsidP="006A58EB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  <w:b/>
              </w:rPr>
              <w:t>Cible</w:t>
            </w:r>
            <w:r w:rsidRPr="001D0218">
              <w:rPr>
                <w:rFonts w:ascii="Candara" w:hAnsi="Candara" w:cs="Arial"/>
              </w:rPr>
              <w:t> :</w:t>
            </w:r>
          </w:p>
          <w:p w:rsidR="00595B3A" w:rsidRPr="001D0218" w:rsidRDefault="00595B3A" w:rsidP="006A58EB">
            <w:pPr>
              <w:rPr>
                <w:rFonts w:ascii="Candara" w:hAnsi="Candara" w:cs="Arial"/>
              </w:rPr>
            </w:pPr>
            <w:r w:rsidRPr="00595B3A">
              <w:rPr>
                <w:rFonts w:ascii="Candara" w:hAnsi="Candara" w:cs="Arial"/>
                <w:color w:val="FF0000"/>
              </w:rPr>
              <w:t xml:space="preserve"> </w:t>
            </w:r>
          </w:p>
        </w:tc>
      </w:tr>
      <w:tr w:rsidR="009A1F97" w:rsidRPr="001D0218" w:rsidTr="00AD4F27">
        <w:tc>
          <w:tcPr>
            <w:tcW w:w="2156" w:type="dxa"/>
          </w:tcPr>
          <w:p w:rsidR="009A1F97" w:rsidRPr="001D0218" w:rsidRDefault="0051569B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Quel est son pouvoir sur la situation?</w:t>
            </w:r>
          </w:p>
        </w:tc>
        <w:tc>
          <w:tcPr>
            <w:tcW w:w="2517" w:type="dxa"/>
          </w:tcPr>
          <w:p w:rsidR="009A1F97" w:rsidRPr="001D0218" w:rsidRDefault="00014995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Quel pouvoir, quelle prise peut-on avoir sur elle?</w:t>
            </w:r>
          </w:p>
        </w:tc>
        <w:tc>
          <w:tcPr>
            <w:tcW w:w="2268" w:type="dxa"/>
          </w:tcPr>
          <w:p w:rsidR="009A1F97" w:rsidRPr="001D0218" w:rsidRDefault="0051569B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Pourquoi pourrait-elle s’opposer à nous?</w:t>
            </w:r>
          </w:p>
        </w:tc>
        <w:tc>
          <w:tcPr>
            <w:tcW w:w="2410" w:type="dxa"/>
          </w:tcPr>
          <w:p w:rsidR="009A1F97" w:rsidRPr="001D0218" w:rsidRDefault="0051569B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Pourquoi pourrait-elle</w:t>
            </w:r>
            <w:r w:rsidR="00014995" w:rsidRPr="001D0218">
              <w:rPr>
                <w:rFonts w:ascii="Candara" w:hAnsi="Candara" w:cs="Arial"/>
              </w:rPr>
              <w:t xml:space="preserve"> choisir de</w:t>
            </w:r>
            <w:r w:rsidRPr="001D0218">
              <w:rPr>
                <w:rFonts w:ascii="Candara" w:hAnsi="Candara" w:cs="Arial"/>
              </w:rPr>
              <w:t xml:space="preserve"> nous soutenir?</w:t>
            </w:r>
          </w:p>
        </w:tc>
      </w:tr>
      <w:tr w:rsidR="009A1F97" w:rsidRPr="001D0218" w:rsidTr="00AD4F27">
        <w:tc>
          <w:tcPr>
            <w:tcW w:w="2156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  <w:p w:rsidR="002B23CC" w:rsidRPr="001D0218" w:rsidRDefault="002B23CC">
            <w:pPr>
              <w:rPr>
                <w:rFonts w:ascii="Candara" w:hAnsi="Candara"/>
              </w:rPr>
            </w:pPr>
          </w:p>
          <w:p w:rsidR="002B23CC" w:rsidRPr="001D0218" w:rsidRDefault="002B23CC">
            <w:pPr>
              <w:rPr>
                <w:rFonts w:ascii="Candara" w:hAnsi="Candara"/>
              </w:rPr>
            </w:pPr>
          </w:p>
          <w:p w:rsidR="005614B3" w:rsidRPr="001D0218" w:rsidRDefault="005614B3">
            <w:pPr>
              <w:rPr>
                <w:rFonts w:ascii="Candara" w:hAnsi="Candara"/>
              </w:rPr>
            </w:pPr>
          </w:p>
          <w:p w:rsidR="00A52EB4" w:rsidRPr="001D0218" w:rsidRDefault="00A52EB4">
            <w:pPr>
              <w:rPr>
                <w:rFonts w:ascii="Candara" w:hAnsi="Candara"/>
              </w:rPr>
            </w:pPr>
          </w:p>
          <w:p w:rsidR="00A52EB4" w:rsidRPr="001D0218" w:rsidRDefault="00A52EB4">
            <w:pPr>
              <w:rPr>
                <w:rFonts w:ascii="Candara" w:hAnsi="Candara"/>
              </w:rPr>
            </w:pPr>
          </w:p>
          <w:p w:rsidR="00A52EB4" w:rsidRPr="001D0218" w:rsidRDefault="00A52EB4">
            <w:pPr>
              <w:rPr>
                <w:rFonts w:ascii="Candara" w:hAnsi="Candara"/>
              </w:rPr>
            </w:pPr>
          </w:p>
          <w:p w:rsidR="00A52EB4" w:rsidRPr="001D0218" w:rsidRDefault="00A52EB4">
            <w:pPr>
              <w:rPr>
                <w:rFonts w:ascii="Candara" w:hAnsi="Candara"/>
              </w:rPr>
            </w:pPr>
          </w:p>
          <w:p w:rsidR="002B23CC" w:rsidRPr="001D0218" w:rsidRDefault="002B23CC">
            <w:pPr>
              <w:rPr>
                <w:rFonts w:ascii="Candara" w:hAnsi="Candara"/>
              </w:rPr>
            </w:pPr>
          </w:p>
          <w:p w:rsidR="00CF5734" w:rsidRPr="001D0218" w:rsidRDefault="00CF5734">
            <w:pPr>
              <w:rPr>
                <w:rFonts w:ascii="Candara" w:hAnsi="Candara"/>
              </w:rPr>
            </w:pPr>
          </w:p>
        </w:tc>
        <w:tc>
          <w:tcPr>
            <w:tcW w:w="2517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  <w:p w:rsidR="00CF5734" w:rsidRPr="001D0218" w:rsidRDefault="00CF5734">
            <w:pPr>
              <w:rPr>
                <w:rFonts w:ascii="Candara" w:hAnsi="Candara"/>
              </w:rPr>
            </w:pPr>
          </w:p>
          <w:p w:rsidR="00CF5734" w:rsidRPr="001D0218" w:rsidRDefault="00CF5734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</w:tc>
        <w:tc>
          <w:tcPr>
            <w:tcW w:w="2410" w:type="dxa"/>
          </w:tcPr>
          <w:p w:rsidR="009A1F97" w:rsidRPr="001D0218" w:rsidRDefault="009A1F97">
            <w:pPr>
              <w:rPr>
                <w:rFonts w:ascii="Candara" w:hAnsi="Candara"/>
              </w:rPr>
            </w:pPr>
          </w:p>
        </w:tc>
      </w:tr>
    </w:tbl>
    <w:p w:rsidR="00F166F8" w:rsidRPr="001D0218" w:rsidRDefault="002E431B" w:rsidP="00A52EB4">
      <w:pPr>
        <w:jc w:val="center"/>
        <w:rPr>
          <w:rFonts w:ascii="Candara" w:hAnsi="Candara" w:cs="Arial"/>
          <w:b/>
          <w:i/>
          <w:sz w:val="24"/>
          <w:szCs w:val="24"/>
        </w:rPr>
      </w:pPr>
      <w:r w:rsidRPr="001D0218">
        <w:rPr>
          <w:rFonts w:ascii="Candara" w:hAnsi="Candara"/>
        </w:rPr>
        <w:br/>
      </w:r>
      <w:r w:rsidR="0053451D" w:rsidRPr="001D0218">
        <w:rPr>
          <w:rFonts w:ascii="Candara" w:hAnsi="Candara" w:cs="Arial"/>
          <w:b/>
          <w:i/>
          <w:sz w:val="24"/>
          <w:szCs w:val="24"/>
        </w:rPr>
        <w:t xml:space="preserve">La cible </w:t>
      </w:r>
      <w:r w:rsidR="00AB63CD" w:rsidRPr="001D0218">
        <w:rPr>
          <w:rFonts w:ascii="Candara" w:hAnsi="Candara" w:cs="Arial"/>
          <w:b/>
          <w:i/>
          <w:sz w:val="24"/>
          <w:szCs w:val="24"/>
        </w:rPr>
        <w:t>N’EST PAS</w:t>
      </w:r>
      <w:r w:rsidR="0053451D" w:rsidRPr="001D0218">
        <w:rPr>
          <w:rFonts w:ascii="Candara" w:hAnsi="Candara" w:cs="Arial"/>
          <w:b/>
          <w:i/>
          <w:sz w:val="24"/>
          <w:szCs w:val="24"/>
        </w:rPr>
        <w:t xml:space="preserve"> notre ennemi</w:t>
      </w:r>
      <w:r w:rsidR="00AB63CD" w:rsidRPr="001D0218">
        <w:rPr>
          <w:rFonts w:ascii="Candara" w:hAnsi="Candara" w:cs="Arial"/>
          <w:b/>
          <w:i/>
          <w:sz w:val="24"/>
          <w:szCs w:val="24"/>
        </w:rPr>
        <w:t>!</w:t>
      </w:r>
      <w:r w:rsidR="0053451D" w:rsidRPr="001D0218">
        <w:rPr>
          <w:rFonts w:ascii="Candara" w:hAnsi="Candara" w:cs="Arial"/>
          <w:b/>
          <w:i/>
          <w:sz w:val="24"/>
          <w:szCs w:val="24"/>
        </w:rPr>
        <w:t xml:space="preserve"> Elle n’a juste pas les mêmes intérêts que nous dans la situation et c’est pourquoi il nous faut entrer dans un rapport de force.</w:t>
      </w:r>
      <w:r w:rsidR="0053451D" w:rsidRPr="001D0218">
        <w:rPr>
          <w:rFonts w:ascii="Candara" w:hAnsi="Candara" w:cs="Arial"/>
          <w:b/>
          <w:i/>
          <w:sz w:val="24"/>
          <w:szCs w:val="24"/>
        </w:rPr>
        <w:br/>
      </w:r>
    </w:p>
    <w:p w:rsidR="00BA6603" w:rsidRPr="001D0218" w:rsidRDefault="00BA6603" w:rsidP="00BA6603">
      <w:pPr>
        <w:spacing w:after="0"/>
        <w:jc w:val="center"/>
        <w:rPr>
          <w:rFonts w:ascii="Candara" w:hAnsi="Candara" w:cs="Arial"/>
          <w:b/>
          <w:i/>
          <w:sz w:val="16"/>
          <w:szCs w:val="16"/>
        </w:rPr>
      </w:pPr>
    </w:p>
    <w:p w:rsidR="006E63FC" w:rsidRDefault="00006160" w:rsidP="00006160">
      <w:pPr>
        <w:shd w:val="clear" w:color="auto" w:fill="C5E0B3" w:themeFill="accent6" w:themeFillTint="66"/>
        <w:spacing w:after="0"/>
        <w:rPr>
          <w:rFonts w:ascii="Candara" w:hAnsi="Candara" w:cs="Arial"/>
          <w:b/>
          <w:i/>
          <w:sz w:val="16"/>
          <w:szCs w:val="16"/>
        </w:rPr>
      </w:pPr>
      <w:r>
        <w:rPr>
          <w:rFonts w:ascii="Candara" w:hAnsi="Candara" w:cs="Arial"/>
          <w:b/>
          <w:sz w:val="28"/>
          <w:szCs w:val="28"/>
        </w:rPr>
        <w:t xml:space="preserve">4. </w:t>
      </w:r>
      <w:r w:rsidR="00E51341" w:rsidRPr="00006160">
        <w:rPr>
          <w:rFonts w:ascii="Candara" w:hAnsi="Candara" w:cs="Arial"/>
          <w:b/>
          <w:sz w:val="28"/>
          <w:szCs w:val="28"/>
        </w:rPr>
        <w:t xml:space="preserve">Nous ne sommes pas </w:t>
      </w:r>
      <w:r w:rsidR="00AB63CD" w:rsidRPr="00006160">
        <w:rPr>
          <w:rFonts w:ascii="Candara" w:hAnsi="Candara" w:cs="Arial"/>
          <w:b/>
          <w:sz w:val="28"/>
          <w:szCs w:val="28"/>
        </w:rPr>
        <w:t>seuls</w:t>
      </w:r>
      <w:r w:rsidR="009226A7" w:rsidRPr="00006160">
        <w:rPr>
          <w:rFonts w:ascii="Candara" w:hAnsi="Candara" w:cs="Arial"/>
          <w:b/>
          <w:sz w:val="28"/>
          <w:szCs w:val="28"/>
        </w:rPr>
        <w:t xml:space="preserve"> : </w:t>
      </w:r>
      <w:r w:rsidR="00396C64" w:rsidRPr="00006160">
        <w:rPr>
          <w:rFonts w:ascii="Candara" w:hAnsi="Candara" w:cs="Arial"/>
          <w:b/>
          <w:sz w:val="28"/>
          <w:szCs w:val="28"/>
        </w:rPr>
        <w:t>Connaître nos a</w:t>
      </w:r>
      <w:r w:rsidR="006E63FC" w:rsidRPr="00006160">
        <w:rPr>
          <w:rFonts w:ascii="Candara" w:hAnsi="Candara" w:cs="Arial"/>
          <w:b/>
          <w:sz w:val="28"/>
          <w:szCs w:val="28"/>
        </w:rPr>
        <w:t xml:space="preserve">lliés et </w:t>
      </w:r>
      <w:r w:rsidR="005C02E6" w:rsidRPr="00006160">
        <w:rPr>
          <w:rFonts w:ascii="Candara" w:hAnsi="Candara" w:cs="Arial"/>
          <w:b/>
          <w:sz w:val="28"/>
          <w:szCs w:val="28"/>
        </w:rPr>
        <w:t xml:space="preserve">nos </w:t>
      </w:r>
      <w:r w:rsidR="006E63FC" w:rsidRPr="00006160">
        <w:rPr>
          <w:rFonts w:ascii="Candara" w:hAnsi="Candara" w:cs="Arial"/>
          <w:b/>
          <w:sz w:val="28"/>
          <w:szCs w:val="28"/>
        </w:rPr>
        <w:t>opposants</w:t>
      </w:r>
    </w:p>
    <w:p w:rsidR="00006160" w:rsidRPr="001D0218" w:rsidRDefault="00006160" w:rsidP="00006160">
      <w:pPr>
        <w:spacing w:after="0"/>
        <w:rPr>
          <w:rFonts w:ascii="Candara" w:hAnsi="Candara" w:cs="Arial"/>
          <w:b/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6E63FC" w:rsidRPr="001D0218" w:rsidTr="00BA6603">
        <w:tc>
          <w:tcPr>
            <w:tcW w:w="2405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  <w:b/>
              </w:rPr>
              <w:t>Qui sont</w:t>
            </w:r>
            <w:r w:rsidRPr="001D0218">
              <w:rPr>
                <w:rFonts w:ascii="Candara" w:hAnsi="Candara" w:cs="Arial"/>
              </w:rPr>
              <w:t xml:space="preserve"> </w:t>
            </w:r>
            <w:r w:rsidRPr="001D0218">
              <w:rPr>
                <w:rFonts w:ascii="Candara" w:hAnsi="Candara" w:cs="Arial"/>
                <w:b/>
              </w:rPr>
              <w:t>nos alliés</w:t>
            </w:r>
            <w:r w:rsidRPr="001D0218">
              <w:rPr>
                <w:rFonts w:ascii="Candara" w:hAnsi="Candara" w:cs="Arial"/>
              </w:rPr>
              <w:t>?</w:t>
            </w: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Qu’ont-ils à gagner à s’allier avec nous? (leurs intérêts)</w:t>
            </w: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Quels sont les risques pour eux?</w:t>
            </w: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Quel pouvoir détiennent-ils sur la cible?</w:t>
            </w:r>
          </w:p>
        </w:tc>
      </w:tr>
      <w:tr w:rsidR="006E63FC" w:rsidRPr="001D0218" w:rsidTr="00BA6603">
        <w:tc>
          <w:tcPr>
            <w:tcW w:w="2405" w:type="dxa"/>
          </w:tcPr>
          <w:p w:rsidR="00A52EB4" w:rsidRDefault="00A52EB4" w:rsidP="00D7240F">
            <w:pPr>
              <w:rPr>
                <w:rFonts w:ascii="Candara" w:hAnsi="Candara"/>
                <w:color w:val="FF0000"/>
              </w:rPr>
            </w:pPr>
          </w:p>
          <w:p w:rsidR="00A52F65" w:rsidRDefault="00A52F65" w:rsidP="00D7240F">
            <w:pPr>
              <w:rPr>
                <w:rFonts w:ascii="Candara" w:hAnsi="Candara"/>
                <w:color w:val="FF0000"/>
              </w:rPr>
            </w:pPr>
          </w:p>
          <w:p w:rsidR="00A52F65" w:rsidRDefault="00A52F65" w:rsidP="00D7240F">
            <w:pPr>
              <w:rPr>
                <w:rFonts w:ascii="Candara" w:hAnsi="Candara"/>
                <w:color w:val="FF0000"/>
              </w:rPr>
            </w:pPr>
          </w:p>
          <w:p w:rsidR="00A52F65" w:rsidRDefault="00A52F65" w:rsidP="00D7240F">
            <w:pPr>
              <w:rPr>
                <w:rFonts w:ascii="Candara" w:hAnsi="Candara"/>
                <w:color w:val="FF0000"/>
              </w:rPr>
            </w:pPr>
          </w:p>
          <w:p w:rsidR="00A52F65" w:rsidRDefault="00A52F65" w:rsidP="00D7240F">
            <w:pPr>
              <w:rPr>
                <w:rFonts w:ascii="Candara" w:hAnsi="Candara"/>
                <w:color w:val="FF0000"/>
              </w:rPr>
            </w:pPr>
          </w:p>
          <w:p w:rsidR="00A52F65" w:rsidRDefault="00A52F65" w:rsidP="00D7240F">
            <w:pPr>
              <w:rPr>
                <w:rFonts w:ascii="Candara" w:hAnsi="Candara"/>
                <w:color w:val="FF0000"/>
              </w:rPr>
            </w:pPr>
          </w:p>
          <w:p w:rsidR="00A52F65" w:rsidRPr="001D0218" w:rsidRDefault="00A52F65" w:rsidP="00D7240F">
            <w:pPr>
              <w:rPr>
                <w:rFonts w:ascii="Candara" w:hAnsi="Candara"/>
              </w:rPr>
            </w:pPr>
          </w:p>
          <w:p w:rsidR="00706563" w:rsidRPr="001D0218" w:rsidRDefault="00706563" w:rsidP="00D7240F">
            <w:pPr>
              <w:rPr>
                <w:rFonts w:ascii="Candara" w:hAnsi="Candara"/>
              </w:rPr>
            </w:pPr>
          </w:p>
          <w:p w:rsidR="00AB31AC" w:rsidRPr="001D0218" w:rsidRDefault="00AB31AC" w:rsidP="00D7240F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/>
              </w:rPr>
            </w:pPr>
          </w:p>
        </w:tc>
      </w:tr>
      <w:tr w:rsidR="006E63FC" w:rsidRPr="001D0218" w:rsidTr="00BA6603">
        <w:tc>
          <w:tcPr>
            <w:tcW w:w="2405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  <w:b/>
              </w:rPr>
              <w:t>Qui sont</w:t>
            </w:r>
            <w:r w:rsidRPr="001D0218">
              <w:rPr>
                <w:rFonts w:ascii="Candara" w:hAnsi="Candara" w:cs="Arial"/>
              </w:rPr>
              <w:t xml:space="preserve"> </w:t>
            </w:r>
            <w:r w:rsidRPr="001D0218">
              <w:rPr>
                <w:rFonts w:ascii="Candara" w:hAnsi="Candara" w:cs="Arial"/>
                <w:b/>
              </w:rPr>
              <w:t>nos opposants?</w:t>
            </w: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Que perdront-ils si nous gagnons?</w:t>
            </w: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 xml:space="preserve">Que </w:t>
            </w:r>
            <w:proofErr w:type="spellStart"/>
            <w:r w:rsidRPr="001D0218">
              <w:rPr>
                <w:rFonts w:ascii="Candara" w:hAnsi="Candara" w:cs="Arial"/>
              </w:rPr>
              <w:t>feront-ils</w:t>
            </w:r>
            <w:proofErr w:type="spellEnd"/>
            <w:r w:rsidRPr="001D0218">
              <w:rPr>
                <w:rFonts w:ascii="Candara" w:hAnsi="Candara" w:cs="Arial"/>
              </w:rPr>
              <w:t xml:space="preserve"> pour nous empêcher de gagner?</w:t>
            </w: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 w:cs="Arial"/>
              </w:rPr>
            </w:pPr>
            <w:r w:rsidRPr="001D0218">
              <w:rPr>
                <w:rFonts w:ascii="Candara" w:hAnsi="Candara" w:cs="Arial"/>
              </w:rPr>
              <w:t>Quel est leur pouvoir sur nous? Sur la cible?</w:t>
            </w:r>
          </w:p>
        </w:tc>
      </w:tr>
      <w:tr w:rsidR="006E63FC" w:rsidRPr="001D0218" w:rsidTr="00BA6603">
        <w:trPr>
          <w:trHeight w:val="2459"/>
        </w:trPr>
        <w:tc>
          <w:tcPr>
            <w:tcW w:w="2405" w:type="dxa"/>
          </w:tcPr>
          <w:p w:rsidR="006E63FC" w:rsidRPr="001D0218" w:rsidRDefault="006E63FC" w:rsidP="00D7240F">
            <w:pPr>
              <w:rPr>
                <w:rFonts w:ascii="Candara" w:hAnsi="Candara"/>
              </w:rPr>
            </w:pPr>
          </w:p>
          <w:p w:rsidR="00FB3A75" w:rsidRPr="001D0218" w:rsidRDefault="00FB3A75" w:rsidP="00D7240F">
            <w:pPr>
              <w:rPr>
                <w:rFonts w:ascii="Candara" w:hAnsi="Candara"/>
              </w:rPr>
            </w:pPr>
          </w:p>
          <w:p w:rsidR="00014995" w:rsidRPr="001D0218" w:rsidRDefault="00014995" w:rsidP="00D7240F">
            <w:pPr>
              <w:rPr>
                <w:rFonts w:ascii="Candara" w:hAnsi="Candara"/>
              </w:rPr>
            </w:pPr>
          </w:p>
          <w:p w:rsidR="00706563" w:rsidRPr="001D0218" w:rsidRDefault="00706563" w:rsidP="00D7240F">
            <w:pPr>
              <w:rPr>
                <w:rFonts w:ascii="Candara" w:hAnsi="Candara"/>
              </w:rPr>
            </w:pPr>
          </w:p>
          <w:p w:rsidR="00706563" w:rsidRPr="001D0218" w:rsidRDefault="00706563" w:rsidP="00D7240F">
            <w:pPr>
              <w:rPr>
                <w:rFonts w:ascii="Candara" w:hAnsi="Candara"/>
              </w:rPr>
            </w:pPr>
          </w:p>
          <w:p w:rsidR="00F510C3" w:rsidRPr="001D0218" w:rsidRDefault="00F510C3" w:rsidP="00D7240F">
            <w:pPr>
              <w:rPr>
                <w:rFonts w:ascii="Candara" w:hAnsi="Candara"/>
              </w:rPr>
            </w:pPr>
          </w:p>
          <w:p w:rsidR="00A52EB4" w:rsidRPr="001D0218" w:rsidRDefault="00A52EB4" w:rsidP="00D7240F">
            <w:pPr>
              <w:rPr>
                <w:rFonts w:ascii="Candara" w:hAnsi="Candara"/>
              </w:rPr>
            </w:pPr>
          </w:p>
          <w:p w:rsidR="005614B3" w:rsidRPr="001D0218" w:rsidRDefault="005614B3" w:rsidP="00D7240F">
            <w:pPr>
              <w:rPr>
                <w:rFonts w:ascii="Candara" w:hAnsi="Candara"/>
              </w:rPr>
            </w:pPr>
          </w:p>
          <w:p w:rsidR="00014995" w:rsidRPr="001D0218" w:rsidRDefault="00014995" w:rsidP="00D7240F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6E63FC" w:rsidRPr="001D0218" w:rsidRDefault="006E63FC" w:rsidP="00D7240F">
            <w:pPr>
              <w:rPr>
                <w:rFonts w:ascii="Candara" w:hAnsi="Candara"/>
              </w:rPr>
            </w:pPr>
          </w:p>
        </w:tc>
      </w:tr>
    </w:tbl>
    <w:p w:rsidR="00145973" w:rsidRDefault="00145973">
      <w:pPr>
        <w:rPr>
          <w:rFonts w:ascii="Candara" w:hAnsi="Candara"/>
          <w:sz w:val="16"/>
          <w:szCs w:val="16"/>
        </w:rPr>
      </w:pPr>
    </w:p>
    <w:p w:rsidR="00E61C42" w:rsidRDefault="00E61C42">
      <w:pPr>
        <w:rPr>
          <w:rFonts w:ascii="Candara" w:hAnsi="Candara"/>
          <w:sz w:val="16"/>
          <w:szCs w:val="16"/>
        </w:rPr>
      </w:pPr>
    </w:p>
    <w:p w:rsidR="00E61C42" w:rsidRPr="001D0218" w:rsidRDefault="00E61C42">
      <w:pPr>
        <w:rPr>
          <w:rFonts w:ascii="Candara" w:hAnsi="Candara"/>
          <w:sz w:val="16"/>
          <w:szCs w:val="16"/>
        </w:rPr>
      </w:pPr>
    </w:p>
    <w:p w:rsidR="002F0EF6" w:rsidRPr="00006160" w:rsidRDefault="009226A7" w:rsidP="00006160">
      <w:pPr>
        <w:shd w:val="clear" w:color="auto" w:fill="C5E0B3" w:themeFill="accent6" w:themeFillTint="66"/>
        <w:spacing w:after="0"/>
        <w:rPr>
          <w:rFonts w:ascii="Candara" w:hAnsi="Candara" w:cs="Arial"/>
          <w:b/>
          <w:sz w:val="28"/>
          <w:szCs w:val="28"/>
        </w:rPr>
      </w:pPr>
      <w:r w:rsidRPr="00006160">
        <w:rPr>
          <w:rFonts w:ascii="Candara" w:hAnsi="Candara" w:cs="Arial"/>
          <w:b/>
          <w:sz w:val="28"/>
          <w:szCs w:val="28"/>
        </w:rPr>
        <w:lastRenderedPageBreak/>
        <w:t xml:space="preserve"> </w:t>
      </w:r>
      <w:r w:rsidR="00006160">
        <w:rPr>
          <w:rFonts w:ascii="Candara" w:hAnsi="Candara" w:cs="Arial"/>
          <w:b/>
          <w:sz w:val="28"/>
          <w:szCs w:val="28"/>
        </w:rPr>
        <w:t xml:space="preserve">5. </w:t>
      </w:r>
      <w:r w:rsidR="00396C64" w:rsidRPr="00006160">
        <w:rPr>
          <w:rFonts w:ascii="Candara" w:hAnsi="Candara" w:cs="Arial"/>
          <w:b/>
          <w:sz w:val="28"/>
          <w:szCs w:val="28"/>
        </w:rPr>
        <w:t>Chemin faisant…</w:t>
      </w:r>
      <w:r w:rsidRPr="00006160">
        <w:rPr>
          <w:rFonts w:ascii="Candara" w:hAnsi="Candara" w:cs="Arial"/>
          <w:b/>
          <w:sz w:val="28"/>
          <w:szCs w:val="28"/>
        </w:rPr>
        <w:t>A</w:t>
      </w:r>
      <w:r w:rsidR="002F0EF6" w:rsidRPr="00006160">
        <w:rPr>
          <w:rFonts w:ascii="Candara" w:hAnsi="Candara" w:cs="Arial"/>
          <w:b/>
          <w:sz w:val="28"/>
          <w:szCs w:val="28"/>
        </w:rPr>
        <w:t>utres objectifs</w:t>
      </w:r>
      <w:r w:rsidR="00AA5583" w:rsidRPr="00006160">
        <w:rPr>
          <w:rFonts w:ascii="Candara" w:hAnsi="Candara" w:cs="Arial"/>
          <w:b/>
          <w:sz w:val="28"/>
          <w:szCs w:val="28"/>
        </w:rPr>
        <w:t xml:space="preserve"> visés par la campagne</w:t>
      </w:r>
    </w:p>
    <w:p w:rsidR="00006160" w:rsidRDefault="00006160">
      <w:pPr>
        <w:rPr>
          <w:rFonts w:ascii="Candara" w:hAnsi="Candara" w:cs="Arial"/>
        </w:rPr>
      </w:pPr>
    </w:p>
    <w:p w:rsidR="00D51730" w:rsidRPr="001D0218" w:rsidRDefault="00B75819">
      <w:pPr>
        <w:rPr>
          <w:rFonts w:ascii="Candara" w:hAnsi="Candara" w:cs="Arial"/>
        </w:rPr>
      </w:pPr>
      <w:r w:rsidRPr="001D0218">
        <w:rPr>
          <w:rFonts w:ascii="Candara" w:hAnsi="Candara" w:cs="Arial"/>
        </w:rPr>
        <w:t>Par n</w:t>
      </w:r>
      <w:r w:rsidR="00AC5F19" w:rsidRPr="001D0218">
        <w:rPr>
          <w:rFonts w:ascii="Candara" w:hAnsi="Candara" w:cs="Arial"/>
        </w:rPr>
        <w:t>otre mobilisation</w:t>
      </w:r>
      <w:r w:rsidRPr="001D0218">
        <w:rPr>
          <w:rFonts w:ascii="Candara" w:hAnsi="Candara" w:cs="Arial"/>
        </w:rPr>
        <w:t>, nous</w:t>
      </w:r>
      <w:r w:rsidR="00AC5F19" w:rsidRPr="001D0218">
        <w:rPr>
          <w:rFonts w:ascii="Candara" w:hAnsi="Candara" w:cs="Arial"/>
        </w:rPr>
        <w:t xml:space="preserve"> </w:t>
      </w:r>
      <w:r w:rsidRPr="001D0218">
        <w:rPr>
          <w:rFonts w:ascii="Candara" w:hAnsi="Candara" w:cs="Arial"/>
        </w:rPr>
        <w:t xml:space="preserve">ne visons pas seulement de gagner notre revendication, mais aussi de devenir plus </w:t>
      </w:r>
      <w:proofErr w:type="spellStart"/>
      <w:r w:rsidRPr="001D0218">
        <w:rPr>
          <w:rFonts w:ascii="Candara" w:hAnsi="Candara" w:cs="Arial"/>
        </w:rPr>
        <w:t>fortEs</w:t>
      </w:r>
      <w:proofErr w:type="spellEnd"/>
      <w:r w:rsidRPr="001D0218">
        <w:rPr>
          <w:rFonts w:ascii="Candara" w:hAnsi="Candara" w:cs="Arial"/>
        </w:rPr>
        <w:t xml:space="preserve"> et plus </w:t>
      </w:r>
      <w:proofErr w:type="spellStart"/>
      <w:r w:rsidRPr="001D0218">
        <w:rPr>
          <w:rFonts w:ascii="Candara" w:hAnsi="Candara" w:cs="Arial"/>
        </w:rPr>
        <w:t>uniEs</w:t>
      </w:r>
      <w:proofErr w:type="spellEnd"/>
      <w:r w:rsidRPr="001D0218">
        <w:rPr>
          <w:rFonts w:ascii="Candara" w:hAnsi="Candara" w:cs="Arial"/>
        </w:rPr>
        <w:t xml:space="preserve">. </w:t>
      </w:r>
      <w:r w:rsidR="00D3424C" w:rsidRPr="001D0218">
        <w:rPr>
          <w:rFonts w:ascii="Candara" w:hAnsi="Candara" w:cs="Arial"/>
        </w:rPr>
        <w:t>Souhaite-t-on a</w:t>
      </w:r>
      <w:r w:rsidR="00AA5583" w:rsidRPr="001D0218">
        <w:rPr>
          <w:rFonts w:ascii="Candara" w:hAnsi="Candara" w:cs="Arial"/>
        </w:rPr>
        <w:t>ccroît</w:t>
      </w:r>
      <w:r w:rsidR="009226A7" w:rsidRPr="001D0218">
        <w:rPr>
          <w:rFonts w:ascii="Candara" w:hAnsi="Candara" w:cs="Arial"/>
        </w:rPr>
        <w:t xml:space="preserve">re le </w:t>
      </w:r>
      <w:proofErr w:type="spellStart"/>
      <w:r w:rsidR="009226A7" w:rsidRPr="001D0218">
        <w:rPr>
          <w:rFonts w:ascii="Candara" w:hAnsi="Candara" w:cs="Arial"/>
        </w:rPr>
        <w:t>membership</w:t>
      </w:r>
      <w:proofErr w:type="spellEnd"/>
      <w:r w:rsidR="009226A7" w:rsidRPr="001D0218">
        <w:rPr>
          <w:rFonts w:ascii="Candara" w:hAnsi="Candara" w:cs="Arial"/>
        </w:rPr>
        <w:t>?</w:t>
      </w:r>
      <w:r w:rsidR="004E1E06" w:rsidRPr="001D0218">
        <w:rPr>
          <w:rFonts w:ascii="Candara" w:hAnsi="Candara" w:cs="Arial"/>
        </w:rPr>
        <w:t xml:space="preserve"> </w:t>
      </w:r>
      <w:r w:rsidR="009226A7" w:rsidRPr="001D0218">
        <w:rPr>
          <w:rFonts w:ascii="Candara" w:hAnsi="Candara" w:cs="Arial"/>
        </w:rPr>
        <w:t>Passer dans les médias? R</w:t>
      </w:r>
      <w:r w:rsidR="00AA5583" w:rsidRPr="001D0218">
        <w:rPr>
          <w:rFonts w:ascii="Candara" w:hAnsi="Candara" w:cs="Arial"/>
        </w:rPr>
        <w:t xml:space="preserve">éussir </w:t>
      </w:r>
      <w:r w:rsidR="00FB3A75" w:rsidRPr="001D0218">
        <w:rPr>
          <w:rFonts w:ascii="Candara" w:hAnsi="Candara" w:cs="Arial"/>
        </w:rPr>
        <w:t>une levée</w:t>
      </w:r>
      <w:r w:rsidR="00AA5583" w:rsidRPr="001D0218">
        <w:rPr>
          <w:rFonts w:ascii="Candara" w:hAnsi="Candara" w:cs="Arial"/>
        </w:rPr>
        <w:t xml:space="preserve"> de fond</w:t>
      </w:r>
      <w:r w:rsidR="009226A7" w:rsidRPr="001D0218">
        <w:rPr>
          <w:rFonts w:ascii="Candara" w:hAnsi="Candara" w:cs="Arial"/>
        </w:rPr>
        <w:t>s? D</w:t>
      </w:r>
      <w:r w:rsidR="00CF5734" w:rsidRPr="001D0218">
        <w:rPr>
          <w:rFonts w:ascii="Candara" w:hAnsi="Candara" w:cs="Arial"/>
        </w:rPr>
        <w:t>évelopper des alliances</w:t>
      </w:r>
      <w:r w:rsidR="00D3424C" w:rsidRPr="001D0218">
        <w:rPr>
          <w:rFonts w:ascii="Candara" w:hAnsi="Candara" w:cs="Arial"/>
        </w:rPr>
        <w:t xml:space="preserve">? </w:t>
      </w:r>
      <w:r w:rsidRPr="001D0218">
        <w:rPr>
          <w:rFonts w:ascii="Candara" w:hAnsi="Candara" w:cs="Arial"/>
        </w:rPr>
        <w:t>Les façons de travailler ensemble et les moyens que nous choisirons nous permettront de rencontrer ces objectifs.</w:t>
      </w:r>
    </w:p>
    <w:p w:rsidR="00AC5F19" w:rsidRPr="001D0218" w:rsidRDefault="00AA112E">
      <w:pPr>
        <w:rPr>
          <w:rFonts w:ascii="Candara" w:hAnsi="Candara" w:cs="Arial"/>
        </w:rPr>
      </w:pPr>
      <w:r w:rsidRPr="001D0218">
        <w:rPr>
          <w:rFonts w:ascii="Candara" w:hAnsi="Candara" w:cs="Arial"/>
        </w:rPr>
        <w:t>Au-delà de gagner notre revendication, n</w:t>
      </w:r>
      <w:r w:rsidR="00AC5F19" w:rsidRPr="001D0218">
        <w:rPr>
          <w:rFonts w:ascii="Candara" w:hAnsi="Candara" w:cs="Arial"/>
        </w:rPr>
        <w:t xml:space="preserve">ommons </w:t>
      </w:r>
      <w:r w:rsidR="00923EFF" w:rsidRPr="001D0218">
        <w:rPr>
          <w:rFonts w:ascii="Candara" w:hAnsi="Candara" w:cs="Arial"/>
        </w:rPr>
        <w:t>2</w:t>
      </w:r>
      <w:r w:rsidR="00AC5F19" w:rsidRPr="001D0218">
        <w:rPr>
          <w:rFonts w:ascii="Candara" w:hAnsi="Candara" w:cs="Arial"/>
        </w:rPr>
        <w:t xml:space="preserve"> autres objectifs visés par notre campagne</w:t>
      </w:r>
      <w:r w:rsidR="00F166F8" w:rsidRPr="001D0218">
        <w:rPr>
          <w:rFonts w:ascii="Candara" w:hAnsi="Candara" w:cs="Arial"/>
        </w:rPr>
        <w:t> :</w:t>
      </w:r>
    </w:p>
    <w:p w:rsidR="00AC5F19" w:rsidRPr="001D0218" w:rsidRDefault="00AC5F19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>1</w:t>
      </w:r>
      <w:r w:rsidR="00154411" w:rsidRPr="001D0218">
        <w:rPr>
          <w:rFonts w:ascii="Candara" w:hAnsi="Candara" w:cs="Arial"/>
          <w:b/>
          <w:sz w:val="24"/>
          <w:szCs w:val="24"/>
        </w:rPr>
        <w:t>.</w:t>
      </w:r>
    </w:p>
    <w:p w:rsidR="00AC5F19" w:rsidRPr="001D0218" w:rsidRDefault="00AC5F19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>2</w:t>
      </w:r>
      <w:r w:rsidR="00154411" w:rsidRPr="001D0218">
        <w:rPr>
          <w:rFonts w:ascii="Candara" w:hAnsi="Candara" w:cs="Arial"/>
          <w:b/>
          <w:sz w:val="24"/>
          <w:szCs w:val="24"/>
        </w:rPr>
        <w:t>.</w:t>
      </w:r>
    </w:p>
    <w:p w:rsidR="00923EFF" w:rsidRPr="001D0218" w:rsidRDefault="00923EFF" w:rsidP="00F166F8">
      <w:pPr>
        <w:jc w:val="center"/>
        <w:rPr>
          <w:rFonts w:ascii="Candara" w:hAnsi="Candara"/>
          <w:sz w:val="16"/>
          <w:szCs w:val="16"/>
        </w:rPr>
      </w:pPr>
    </w:p>
    <w:p w:rsidR="00F166F8" w:rsidRPr="001D0218" w:rsidRDefault="00D51730" w:rsidP="00B75819">
      <w:pPr>
        <w:jc w:val="center"/>
        <w:rPr>
          <w:rFonts w:ascii="Candara" w:hAnsi="Candara" w:cs="Arial"/>
          <w:b/>
          <w:i/>
          <w:sz w:val="24"/>
          <w:szCs w:val="24"/>
        </w:rPr>
      </w:pPr>
      <w:r w:rsidRPr="001D0218">
        <w:rPr>
          <w:rFonts w:ascii="Candara" w:hAnsi="Candara" w:cs="Arial"/>
          <w:b/>
          <w:i/>
          <w:sz w:val="24"/>
          <w:szCs w:val="24"/>
        </w:rPr>
        <w:t xml:space="preserve">Faire des gains </w:t>
      </w:r>
      <w:r w:rsidR="004928CF" w:rsidRPr="001D0218">
        <w:rPr>
          <w:rFonts w:ascii="Candara" w:hAnsi="Candara" w:cs="Arial"/>
          <w:b/>
          <w:i/>
          <w:sz w:val="24"/>
          <w:szCs w:val="24"/>
        </w:rPr>
        <w:t xml:space="preserve">autres que notre revendication </w:t>
      </w:r>
      <w:r w:rsidRPr="001D0218">
        <w:rPr>
          <w:rFonts w:ascii="Candara" w:hAnsi="Candara" w:cs="Arial"/>
          <w:b/>
          <w:i/>
          <w:sz w:val="24"/>
          <w:szCs w:val="24"/>
        </w:rPr>
        <w:t xml:space="preserve">nous aide </w:t>
      </w:r>
      <w:r w:rsidR="00B75819" w:rsidRPr="001D0218">
        <w:rPr>
          <w:rFonts w:ascii="Candara" w:hAnsi="Candara" w:cs="Arial"/>
          <w:b/>
          <w:i/>
          <w:sz w:val="24"/>
          <w:szCs w:val="24"/>
        </w:rPr>
        <w:t xml:space="preserve">aussi </w:t>
      </w:r>
      <w:r w:rsidR="00D3424C" w:rsidRPr="001D0218">
        <w:rPr>
          <w:rFonts w:ascii="Candara" w:hAnsi="Candara" w:cs="Arial"/>
          <w:b/>
          <w:i/>
          <w:sz w:val="24"/>
          <w:szCs w:val="24"/>
        </w:rPr>
        <w:t xml:space="preserve">à rester </w:t>
      </w:r>
      <w:proofErr w:type="spellStart"/>
      <w:r w:rsidR="003E1AD4" w:rsidRPr="001D0218">
        <w:rPr>
          <w:rFonts w:ascii="Candara" w:hAnsi="Candara" w:cs="Arial"/>
          <w:b/>
          <w:i/>
          <w:sz w:val="24"/>
          <w:szCs w:val="24"/>
        </w:rPr>
        <w:t>motivéEs</w:t>
      </w:r>
      <w:proofErr w:type="spellEnd"/>
      <w:r w:rsidR="00D3424C" w:rsidRPr="001D0218">
        <w:rPr>
          <w:rFonts w:ascii="Candara" w:hAnsi="Candara" w:cs="Arial"/>
          <w:b/>
          <w:i/>
          <w:sz w:val="24"/>
          <w:szCs w:val="24"/>
        </w:rPr>
        <w:t xml:space="preserve"> dans </w:t>
      </w:r>
      <w:r w:rsidR="00AC5F19" w:rsidRPr="001D0218">
        <w:rPr>
          <w:rFonts w:ascii="Candara" w:hAnsi="Candara" w:cs="Arial"/>
          <w:b/>
          <w:i/>
          <w:sz w:val="24"/>
          <w:szCs w:val="24"/>
        </w:rPr>
        <w:t xml:space="preserve">les moments plus décourageants qui </w:t>
      </w:r>
      <w:r w:rsidR="004928CF" w:rsidRPr="001D0218">
        <w:rPr>
          <w:rFonts w:ascii="Candara" w:hAnsi="Candara" w:cs="Arial"/>
          <w:b/>
          <w:i/>
          <w:sz w:val="24"/>
          <w:szCs w:val="24"/>
        </w:rPr>
        <w:t>peuvent survenir au cours de la campagne.</w:t>
      </w:r>
    </w:p>
    <w:p w:rsidR="009226A7" w:rsidRPr="001D0218" w:rsidRDefault="009226A7" w:rsidP="009226A7">
      <w:pPr>
        <w:spacing w:after="0"/>
        <w:jc w:val="center"/>
        <w:rPr>
          <w:rFonts w:ascii="Candara" w:hAnsi="Candara" w:cs="Arial"/>
          <w:b/>
          <w:i/>
          <w:sz w:val="16"/>
          <w:szCs w:val="16"/>
        </w:rPr>
      </w:pPr>
    </w:p>
    <w:p w:rsidR="00006160" w:rsidRDefault="00006160" w:rsidP="00006160">
      <w:pPr>
        <w:spacing w:after="0"/>
        <w:rPr>
          <w:rFonts w:ascii="Candara" w:hAnsi="Candara" w:cs="Arial"/>
          <w:b/>
          <w:i/>
          <w:sz w:val="16"/>
          <w:szCs w:val="16"/>
        </w:rPr>
      </w:pPr>
    </w:p>
    <w:p w:rsidR="00586296" w:rsidRPr="00006160" w:rsidRDefault="00006160" w:rsidP="00006160">
      <w:pPr>
        <w:shd w:val="clear" w:color="auto" w:fill="C5E0B3" w:themeFill="accent6" w:themeFillTint="66"/>
        <w:spacing w:after="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6. </w:t>
      </w:r>
      <w:r w:rsidR="00FB3A75" w:rsidRPr="00006160">
        <w:rPr>
          <w:rFonts w:ascii="Candara" w:hAnsi="Candara" w:cs="Arial"/>
          <w:b/>
          <w:sz w:val="28"/>
          <w:szCs w:val="28"/>
        </w:rPr>
        <w:t xml:space="preserve">Préparer nos bons coups : </w:t>
      </w:r>
      <w:r w:rsidR="00586296" w:rsidRPr="00006160">
        <w:rPr>
          <w:rFonts w:ascii="Candara" w:hAnsi="Candara" w:cs="Arial"/>
          <w:b/>
          <w:sz w:val="28"/>
          <w:szCs w:val="28"/>
        </w:rPr>
        <w:t>Les tactiques</w:t>
      </w:r>
    </w:p>
    <w:p w:rsidR="009226A7" w:rsidRPr="001D0218" w:rsidRDefault="009226A7" w:rsidP="009226A7">
      <w:pPr>
        <w:spacing w:after="0"/>
        <w:rPr>
          <w:rFonts w:ascii="Candara" w:hAnsi="Candara" w:cs="Arial"/>
          <w:sz w:val="16"/>
          <w:szCs w:val="16"/>
        </w:rPr>
      </w:pPr>
    </w:p>
    <w:p w:rsidR="00627EDA" w:rsidRPr="001D0218" w:rsidRDefault="00627EDA" w:rsidP="009226A7">
      <w:pPr>
        <w:spacing w:after="0"/>
        <w:rPr>
          <w:rFonts w:ascii="Candara" w:hAnsi="Candara" w:cs="Arial"/>
        </w:rPr>
      </w:pPr>
      <w:r w:rsidRPr="001D0218">
        <w:rPr>
          <w:rFonts w:ascii="Candara" w:hAnsi="Candara" w:cs="Arial"/>
        </w:rPr>
        <w:t xml:space="preserve">Les tactiques, ce sont tous les moyens </w:t>
      </w:r>
      <w:r w:rsidR="00FB3A75" w:rsidRPr="001D0218">
        <w:rPr>
          <w:rFonts w:ascii="Candara" w:hAnsi="Candara" w:cs="Arial"/>
        </w:rPr>
        <w:t xml:space="preserve">et actions </w:t>
      </w:r>
      <w:r w:rsidRPr="001D0218">
        <w:rPr>
          <w:rFonts w:ascii="Candara" w:hAnsi="Candara" w:cs="Arial"/>
        </w:rPr>
        <w:t xml:space="preserve">déployés pour mettre de </w:t>
      </w:r>
      <w:r w:rsidR="00FB3A75" w:rsidRPr="001D0218">
        <w:rPr>
          <w:rFonts w:ascii="Candara" w:hAnsi="Candara" w:cs="Arial"/>
        </w:rPr>
        <w:t xml:space="preserve">la </w:t>
      </w:r>
      <w:r w:rsidRPr="001D0218">
        <w:rPr>
          <w:rFonts w:ascii="Candara" w:hAnsi="Candara" w:cs="Arial"/>
        </w:rPr>
        <w:t xml:space="preserve">pression sur la cible </w:t>
      </w:r>
      <w:r w:rsidR="00EB4EE3" w:rsidRPr="001D0218">
        <w:rPr>
          <w:rFonts w:ascii="Candara" w:hAnsi="Candara" w:cs="Arial"/>
        </w:rPr>
        <w:t>et</w:t>
      </w:r>
      <w:r w:rsidRPr="001D0218">
        <w:rPr>
          <w:rFonts w:ascii="Candara" w:hAnsi="Candara" w:cs="Arial"/>
        </w:rPr>
        <w:t xml:space="preserve"> obtenir notre revendication. </w:t>
      </w:r>
      <w:r w:rsidR="00EB4EE3" w:rsidRPr="001D0218">
        <w:rPr>
          <w:rFonts w:ascii="Candara" w:hAnsi="Candara" w:cs="Arial"/>
        </w:rPr>
        <w:t>Chaque</w:t>
      </w:r>
      <w:r w:rsidRPr="001D0218">
        <w:rPr>
          <w:rFonts w:ascii="Candara" w:hAnsi="Candara" w:cs="Arial"/>
        </w:rPr>
        <w:t xml:space="preserve"> tactique </w:t>
      </w:r>
      <w:r w:rsidR="00B75819" w:rsidRPr="001D0218">
        <w:rPr>
          <w:rFonts w:ascii="Candara" w:hAnsi="Candara" w:cs="Arial"/>
        </w:rPr>
        <w:t>devrait idéalement</w:t>
      </w:r>
      <w:r w:rsidR="00D51730" w:rsidRPr="001D0218">
        <w:rPr>
          <w:rFonts w:ascii="Candara" w:hAnsi="Candara" w:cs="Arial"/>
        </w:rPr>
        <w:t xml:space="preserve"> être :</w:t>
      </w:r>
    </w:p>
    <w:p w:rsidR="009226A7" w:rsidRPr="001D0218" w:rsidRDefault="009226A7" w:rsidP="009226A7">
      <w:pPr>
        <w:spacing w:after="0"/>
        <w:rPr>
          <w:rFonts w:ascii="Candara" w:hAnsi="Candara" w:cs="Arial"/>
          <w:sz w:val="16"/>
          <w:szCs w:val="16"/>
        </w:rPr>
      </w:pPr>
    </w:p>
    <w:p w:rsidR="00627EDA" w:rsidRPr="001D0218" w:rsidRDefault="00EB4EE3" w:rsidP="009226A7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>Percutante</w:t>
      </w:r>
      <w:r w:rsidRPr="001D0218">
        <w:rPr>
          <w:rFonts w:ascii="Candara" w:hAnsi="Candara" w:cs="Arial"/>
        </w:rPr>
        <w:t xml:space="preserve">. </w:t>
      </w:r>
      <w:r w:rsidR="008C2FF2" w:rsidRPr="001D0218">
        <w:rPr>
          <w:rFonts w:ascii="Candara" w:hAnsi="Candara" w:cs="Arial"/>
        </w:rPr>
        <w:t>En quoi</w:t>
      </w:r>
      <w:r w:rsidR="00B23468" w:rsidRPr="001D0218">
        <w:rPr>
          <w:rFonts w:ascii="Candara" w:hAnsi="Candara" w:cs="Arial"/>
        </w:rPr>
        <w:t xml:space="preserve"> sera-t-e</w:t>
      </w:r>
      <w:r w:rsidR="00627EDA" w:rsidRPr="001D0218">
        <w:rPr>
          <w:rFonts w:ascii="Candara" w:hAnsi="Candara" w:cs="Arial"/>
        </w:rPr>
        <w:t>lle axée sur la cible</w:t>
      </w:r>
      <w:r w:rsidR="00B23468" w:rsidRPr="001D0218">
        <w:rPr>
          <w:rFonts w:ascii="Candara" w:hAnsi="Candara" w:cs="Arial"/>
        </w:rPr>
        <w:t>?</w:t>
      </w:r>
    </w:p>
    <w:p w:rsidR="00627EDA" w:rsidRPr="001D0218" w:rsidRDefault="00EB4EE3" w:rsidP="00F166F8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>Pertinente</w:t>
      </w:r>
      <w:r w:rsidRPr="001D0218">
        <w:rPr>
          <w:rFonts w:ascii="Candara" w:hAnsi="Candara" w:cs="Arial"/>
        </w:rPr>
        <w:t xml:space="preserve">. </w:t>
      </w:r>
      <w:r w:rsidR="008C2FF2" w:rsidRPr="001D0218">
        <w:rPr>
          <w:rFonts w:ascii="Candara" w:hAnsi="Candara" w:cs="Arial"/>
        </w:rPr>
        <w:t>En quoi</w:t>
      </w:r>
      <w:r w:rsidR="00B23468" w:rsidRPr="001D0218">
        <w:rPr>
          <w:rFonts w:ascii="Candara" w:hAnsi="Candara" w:cs="Arial"/>
        </w:rPr>
        <w:t xml:space="preserve"> sera-t-elle</w:t>
      </w:r>
      <w:r w:rsidR="00627EDA" w:rsidRPr="001D0218">
        <w:rPr>
          <w:rFonts w:ascii="Candara" w:hAnsi="Candara" w:cs="Arial"/>
        </w:rPr>
        <w:t xml:space="preserve"> en lien direct avec la revendication stratégique</w:t>
      </w:r>
      <w:r w:rsidR="00B23468" w:rsidRPr="001D0218">
        <w:rPr>
          <w:rFonts w:ascii="Candara" w:hAnsi="Candara" w:cs="Arial"/>
        </w:rPr>
        <w:t>?</w:t>
      </w:r>
    </w:p>
    <w:p w:rsidR="00C04974" w:rsidRPr="001D0218" w:rsidRDefault="00EB4EE3" w:rsidP="00F166F8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>Créative.</w:t>
      </w:r>
      <w:r w:rsidRPr="001D0218">
        <w:rPr>
          <w:rFonts w:ascii="Candara" w:hAnsi="Candara" w:cs="Arial"/>
        </w:rPr>
        <w:t xml:space="preserve"> </w:t>
      </w:r>
      <w:r w:rsidR="00B23468" w:rsidRPr="001D0218">
        <w:rPr>
          <w:rFonts w:ascii="Candara" w:hAnsi="Candara" w:cs="Arial"/>
        </w:rPr>
        <w:t>Comment</w:t>
      </w:r>
      <w:r w:rsidR="00627EDA" w:rsidRPr="001D0218">
        <w:rPr>
          <w:rFonts w:ascii="Candara" w:hAnsi="Candara" w:cs="Arial"/>
        </w:rPr>
        <w:t xml:space="preserve"> sort</w:t>
      </w:r>
      <w:r w:rsidR="00B23468" w:rsidRPr="001D0218">
        <w:rPr>
          <w:rFonts w:ascii="Candara" w:hAnsi="Candara" w:cs="Arial"/>
        </w:rPr>
        <w:t>ira-t-elle</w:t>
      </w:r>
      <w:r w:rsidR="00627EDA" w:rsidRPr="001D0218">
        <w:rPr>
          <w:rFonts w:ascii="Candara" w:hAnsi="Candara" w:cs="Arial"/>
        </w:rPr>
        <w:t xml:space="preserve"> de l’ordinaire de la cible, la surprendra</w:t>
      </w:r>
      <w:r w:rsidR="00B23468" w:rsidRPr="001D0218">
        <w:rPr>
          <w:rFonts w:ascii="Candara" w:hAnsi="Candara" w:cs="Arial"/>
        </w:rPr>
        <w:t>-t-elle?</w:t>
      </w:r>
    </w:p>
    <w:p w:rsidR="00627EDA" w:rsidRPr="001D0218" w:rsidRDefault="00EB4EE3" w:rsidP="00F166F8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Candara" w:hAnsi="Candara" w:cs="Arial"/>
        </w:rPr>
      </w:pPr>
      <w:proofErr w:type="spellStart"/>
      <w:r w:rsidRPr="001D0218">
        <w:rPr>
          <w:rFonts w:ascii="Candara" w:hAnsi="Candara" w:cs="Arial"/>
          <w:b/>
        </w:rPr>
        <w:t>Mobilisante</w:t>
      </w:r>
      <w:proofErr w:type="spellEnd"/>
      <w:r w:rsidRPr="001D0218">
        <w:rPr>
          <w:rFonts w:ascii="Candara" w:hAnsi="Candara" w:cs="Arial"/>
        </w:rPr>
        <w:t xml:space="preserve">. </w:t>
      </w:r>
      <w:r w:rsidR="00B23468" w:rsidRPr="001D0218">
        <w:rPr>
          <w:rFonts w:ascii="Candara" w:hAnsi="Candara" w:cs="Arial"/>
        </w:rPr>
        <w:t>Comment s’assurera-t-on qu’elle</w:t>
      </w:r>
      <w:r w:rsidR="00627EDA" w:rsidRPr="001D0218">
        <w:rPr>
          <w:rFonts w:ascii="Candara" w:hAnsi="Candara" w:cs="Arial"/>
        </w:rPr>
        <w:t xml:space="preserve"> </w:t>
      </w:r>
      <w:r w:rsidR="00B23468" w:rsidRPr="001D0218">
        <w:rPr>
          <w:rFonts w:ascii="Candara" w:hAnsi="Candara" w:cs="Arial"/>
        </w:rPr>
        <w:t>suscite l’adhésion</w:t>
      </w:r>
      <w:r w:rsidR="00FB3A75" w:rsidRPr="001D0218">
        <w:rPr>
          <w:rFonts w:ascii="Candara" w:hAnsi="Candara" w:cs="Arial"/>
        </w:rPr>
        <w:t xml:space="preserve"> collective</w:t>
      </w:r>
      <w:r w:rsidR="00B23468" w:rsidRPr="001D0218">
        <w:rPr>
          <w:rFonts w:ascii="Candara" w:hAnsi="Candara" w:cs="Arial"/>
        </w:rPr>
        <w:t xml:space="preserve">, qu’elle est </w:t>
      </w:r>
      <w:r w:rsidR="00627EDA" w:rsidRPr="001D0218">
        <w:rPr>
          <w:rFonts w:ascii="Candara" w:hAnsi="Candara" w:cs="Arial"/>
        </w:rPr>
        <w:t>portée par l’ensemble des personnes et groupes impliqués dans la campagne</w:t>
      </w:r>
      <w:r w:rsidR="00B23468" w:rsidRPr="001D0218">
        <w:rPr>
          <w:rFonts w:ascii="Candara" w:hAnsi="Candara" w:cs="Arial"/>
        </w:rPr>
        <w:t>?</w:t>
      </w:r>
    </w:p>
    <w:p w:rsidR="00F166F8" w:rsidRPr="001D0218" w:rsidRDefault="00F166F8" w:rsidP="00F166F8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>Constructive.</w:t>
      </w:r>
      <w:r w:rsidRPr="001D0218">
        <w:rPr>
          <w:rFonts w:ascii="Candara" w:hAnsi="Candara" w:cs="Arial"/>
        </w:rPr>
        <w:t xml:space="preserve"> Quels autres objectifs permettra-t-elle d’atteindre</w:t>
      </w:r>
      <w:r w:rsidR="00104BB5" w:rsidRPr="001D0218">
        <w:rPr>
          <w:rFonts w:ascii="Candara" w:hAnsi="Candara" w:cs="Arial"/>
        </w:rPr>
        <w:t xml:space="preserve"> (voir bloc 5)</w:t>
      </w:r>
      <w:r w:rsidRPr="001D0218">
        <w:rPr>
          <w:rFonts w:ascii="Candara" w:hAnsi="Candara" w:cs="Arial"/>
        </w:rPr>
        <w:t>?</w:t>
      </w:r>
    </w:p>
    <w:p w:rsidR="00F41ACB" w:rsidRPr="001D0218" w:rsidRDefault="00F41ACB" w:rsidP="00F166F8">
      <w:pPr>
        <w:pStyle w:val="Paragraphedeliste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>Réaliste</w:t>
      </w:r>
      <w:r w:rsidRPr="001D0218">
        <w:rPr>
          <w:rFonts w:ascii="Candara" w:hAnsi="Candara" w:cs="Arial"/>
        </w:rPr>
        <w:t xml:space="preserve">. Correspond-t-elle aux ressources dont nous disposons (voir </w:t>
      </w:r>
      <w:r w:rsidR="00B75819" w:rsidRPr="001D0218">
        <w:rPr>
          <w:rFonts w:ascii="Candara" w:hAnsi="Candara" w:cs="Arial"/>
        </w:rPr>
        <w:t>bloc 2</w:t>
      </w:r>
      <w:r w:rsidRPr="001D0218">
        <w:rPr>
          <w:rFonts w:ascii="Candara" w:hAnsi="Candara" w:cs="Arial"/>
        </w:rPr>
        <w:t>)?</w:t>
      </w:r>
    </w:p>
    <w:p w:rsidR="00F166F8" w:rsidRPr="001D0218" w:rsidRDefault="00F166F8" w:rsidP="00F166F8">
      <w:pPr>
        <w:pStyle w:val="Paragraphedeliste"/>
        <w:spacing w:line="240" w:lineRule="auto"/>
        <w:ind w:left="714"/>
        <w:contextualSpacing w:val="0"/>
        <w:rPr>
          <w:rFonts w:ascii="Candara" w:hAnsi="Candara"/>
        </w:rPr>
      </w:pPr>
    </w:p>
    <w:p w:rsidR="00154411" w:rsidRPr="001D0218" w:rsidRDefault="00D51730" w:rsidP="009226A7">
      <w:pPr>
        <w:jc w:val="center"/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>Quelle tactique pouv</w:t>
      </w:r>
      <w:r w:rsidR="00DA09C2" w:rsidRPr="001D0218">
        <w:rPr>
          <w:rFonts w:ascii="Candara" w:hAnsi="Candara" w:cs="Arial"/>
          <w:b/>
          <w:sz w:val="24"/>
          <w:szCs w:val="24"/>
        </w:rPr>
        <w:t>ons-n</w:t>
      </w:r>
      <w:r w:rsidR="00AF17E8" w:rsidRPr="001D0218">
        <w:rPr>
          <w:rFonts w:ascii="Candara" w:hAnsi="Candara" w:cs="Arial"/>
          <w:b/>
          <w:sz w:val="24"/>
          <w:szCs w:val="24"/>
        </w:rPr>
        <w:t>ous inventer qui réunit</w:t>
      </w:r>
      <w:r w:rsidR="00154411" w:rsidRPr="001D0218">
        <w:rPr>
          <w:rFonts w:ascii="Candara" w:hAnsi="Candara" w:cs="Arial"/>
          <w:b/>
          <w:sz w:val="24"/>
          <w:szCs w:val="24"/>
        </w:rPr>
        <w:t xml:space="preserve"> toutes ces caractéristiques?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54411" w:rsidRPr="001D0218" w:rsidTr="009226A7">
        <w:tc>
          <w:tcPr>
            <w:tcW w:w="9493" w:type="dxa"/>
          </w:tcPr>
          <w:p w:rsidR="00154411" w:rsidRPr="001D0218" w:rsidRDefault="00154411">
            <w:pPr>
              <w:rPr>
                <w:rFonts w:ascii="Candara" w:hAnsi="Candara"/>
              </w:rPr>
            </w:pPr>
          </w:p>
          <w:p w:rsidR="00154411" w:rsidRPr="001D0218" w:rsidRDefault="00154411">
            <w:pPr>
              <w:rPr>
                <w:rFonts w:ascii="Candara" w:hAnsi="Candara"/>
              </w:rPr>
            </w:pPr>
          </w:p>
          <w:p w:rsidR="00A52F65" w:rsidRDefault="00A52F65">
            <w:pPr>
              <w:rPr>
                <w:rFonts w:ascii="Candara" w:hAnsi="Candara"/>
                <w:color w:val="FF0000"/>
              </w:rPr>
            </w:pPr>
          </w:p>
          <w:p w:rsidR="00154411" w:rsidRPr="001D0218" w:rsidRDefault="00154411">
            <w:pPr>
              <w:rPr>
                <w:rFonts w:ascii="Candara" w:hAnsi="Candara"/>
              </w:rPr>
            </w:pPr>
          </w:p>
          <w:p w:rsidR="00B75819" w:rsidRPr="001D0218" w:rsidRDefault="00B75819">
            <w:pPr>
              <w:rPr>
                <w:rFonts w:ascii="Candara" w:hAnsi="Candara"/>
              </w:rPr>
            </w:pPr>
          </w:p>
          <w:p w:rsidR="00B75819" w:rsidRPr="001D0218" w:rsidRDefault="00B75819">
            <w:pPr>
              <w:rPr>
                <w:rFonts w:ascii="Candara" w:hAnsi="Candara"/>
              </w:rPr>
            </w:pPr>
          </w:p>
          <w:p w:rsidR="00B75819" w:rsidRPr="001D0218" w:rsidRDefault="00B75819">
            <w:pPr>
              <w:rPr>
                <w:rFonts w:ascii="Candara" w:hAnsi="Candara"/>
              </w:rPr>
            </w:pPr>
          </w:p>
          <w:p w:rsidR="00154411" w:rsidRPr="001D0218" w:rsidRDefault="00154411">
            <w:pPr>
              <w:rPr>
                <w:rFonts w:ascii="Candara" w:hAnsi="Candara"/>
              </w:rPr>
            </w:pPr>
          </w:p>
        </w:tc>
      </w:tr>
    </w:tbl>
    <w:p w:rsidR="004E6FEF" w:rsidRDefault="004E6FEF" w:rsidP="00CF5734">
      <w:pPr>
        <w:jc w:val="center"/>
        <w:rPr>
          <w:rFonts w:ascii="Candara" w:hAnsi="Candara" w:cs="Arial"/>
          <w:b/>
          <w:sz w:val="24"/>
          <w:szCs w:val="24"/>
        </w:rPr>
      </w:pPr>
    </w:p>
    <w:p w:rsidR="00F166F8" w:rsidRPr="001D0218" w:rsidRDefault="00A52EB4" w:rsidP="00CF5734">
      <w:pPr>
        <w:jc w:val="center"/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lastRenderedPageBreak/>
        <w:t>Cette tactique est-elle …</w:t>
      </w:r>
    </w:p>
    <w:p w:rsidR="006A5F84" w:rsidRPr="001D0218" w:rsidRDefault="006A5F84" w:rsidP="00CF5734">
      <w:pPr>
        <w:ind w:left="708" w:firstLine="708"/>
        <w:rPr>
          <w:rFonts w:ascii="Candara" w:hAnsi="Candara" w:cs="Arial"/>
          <w:sz w:val="24"/>
          <w:szCs w:val="24"/>
        </w:rPr>
      </w:pPr>
      <w:r w:rsidRPr="001D0218">
        <w:rPr>
          <w:rFonts w:ascii="Candara" w:hAnsi="Candara" w:cs="Arial"/>
          <w:sz w:val="24"/>
          <w:szCs w:val="24"/>
        </w:rPr>
        <w:t>Symbolique</w:t>
      </w:r>
      <w:r w:rsidRPr="001D0218">
        <w:rPr>
          <w:rFonts w:ascii="Candara" w:hAnsi="Candara" w:cs="Arial"/>
          <w:sz w:val="24"/>
          <w:szCs w:val="24"/>
        </w:rPr>
        <w:tab/>
      </w:r>
      <w:r w:rsidRPr="001D0218">
        <w:rPr>
          <w:rFonts w:ascii="Candara" w:hAnsi="Candara" w:cs="Arial"/>
          <w:sz w:val="24"/>
          <w:szCs w:val="24"/>
        </w:rPr>
        <w:tab/>
      </w:r>
      <w:r w:rsidR="00A52EB4" w:rsidRPr="001D0218">
        <w:rPr>
          <w:rFonts w:ascii="Candara" w:hAnsi="Candara" w:cs="Arial"/>
          <w:sz w:val="24"/>
          <w:szCs w:val="24"/>
        </w:rPr>
        <w:tab/>
        <w:t>ou</w:t>
      </w:r>
      <w:r w:rsidR="00A52EB4" w:rsidRPr="001D0218">
        <w:rPr>
          <w:rFonts w:ascii="Candara" w:hAnsi="Candara" w:cs="Arial"/>
          <w:sz w:val="24"/>
          <w:szCs w:val="24"/>
        </w:rPr>
        <w:tab/>
      </w:r>
      <w:r w:rsidR="00A52EB4" w:rsidRPr="001D0218">
        <w:rPr>
          <w:rFonts w:ascii="Candara" w:hAnsi="Candara" w:cs="Arial"/>
          <w:sz w:val="24"/>
          <w:szCs w:val="24"/>
        </w:rPr>
        <w:tab/>
      </w:r>
      <w:r w:rsidR="00A52EB4" w:rsidRPr="001D0218">
        <w:rPr>
          <w:rFonts w:ascii="Candara" w:hAnsi="Candara" w:cs="Arial"/>
          <w:sz w:val="24"/>
          <w:szCs w:val="24"/>
        </w:rPr>
        <w:tab/>
        <w:t>Directe ?</w:t>
      </w:r>
    </w:p>
    <w:p w:rsidR="006A5F84" w:rsidRPr="001D0218" w:rsidRDefault="00BA13C4" w:rsidP="00CF5734">
      <w:pPr>
        <w:ind w:left="708" w:firstLine="708"/>
        <w:rPr>
          <w:rFonts w:ascii="Candara" w:hAnsi="Candara" w:cs="Arial"/>
          <w:sz w:val="24"/>
          <w:szCs w:val="24"/>
        </w:rPr>
      </w:pPr>
      <w:r w:rsidRPr="001D0218">
        <w:rPr>
          <w:rFonts w:ascii="Candara" w:hAnsi="Candara" w:cs="Arial"/>
          <w:sz w:val="24"/>
          <w:szCs w:val="24"/>
        </w:rPr>
        <w:t>Légale</w:t>
      </w:r>
      <w:r w:rsidRPr="001D0218">
        <w:rPr>
          <w:rFonts w:ascii="Candara" w:hAnsi="Candara" w:cs="Arial"/>
          <w:sz w:val="24"/>
          <w:szCs w:val="24"/>
        </w:rPr>
        <w:tab/>
      </w:r>
      <w:r w:rsidRPr="001D0218">
        <w:rPr>
          <w:rFonts w:ascii="Candara" w:hAnsi="Candara" w:cs="Arial"/>
          <w:sz w:val="24"/>
          <w:szCs w:val="24"/>
        </w:rPr>
        <w:tab/>
        <w:t xml:space="preserve">         </w:t>
      </w:r>
      <w:r w:rsidR="00D10142">
        <w:rPr>
          <w:rFonts w:ascii="Candara" w:hAnsi="Candara" w:cs="Arial"/>
          <w:sz w:val="24"/>
          <w:szCs w:val="24"/>
        </w:rPr>
        <w:tab/>
      </w:r>
      <w:r w:rsidR="00D10142">
        <w:rPr>
          <w:rFonts w:ascii="Candara" w:hAnsi="Candara" w:cs="Arial"/>
          <w:sz w:val="24"/>
          <w:szCs w:val="24"/>
        </w:rPr>
        <w:tab/>
      </w:r>
      <w:r w:rsidRPr="001D0218">
        <w:rPr>
          <w:rFonts w:ascii="Candara" w:hAnsi="Candara" w:cs="Arial"/>
          <w:sz w:val="24"/>
          <w:szCs w:val="24"/>
        </w:rPr>
        <w:t xml:space="preserve"> </w:t>
      </w:r>
      <w:r w:rsidR="00A52EB4" w:rsidRPr="001D0218">
        <w:rPr>
          <w:rFonts w:ascii="Candara" w:hAnsi="Candara" w:cs="Arial"/>
          <w:sz w:val="24"/>
          <w:szCs w:val="24"/>
        </w:rPr>
        <w:t>ou</w:t>
      </w:r>
      <w:r w:rsidR="00A52EB4" w:rsidRPr="001D0218">
        <w:rPr>
          <w:rFonts w:ascii="Candara" w:hAnsi="Candara" w:cs="Arial"/>
          <w:sz w:val="24"/>
          <w:szCs w:val="24"/>
        </w:rPr>
        <w:tab/>
      </w:r>
      <w:r w:rsidR="00A52EB4" w:rsidRPr="001D0218">
        <w:rPr>
          <w:rFonts w:ascii="Candara" w:hAnsi="Candara" w:cs="Arial"/>
          <w:sz w:val="24"/>
          <w:szCs w:val="24"/>
        </w:rPr>
        <w:tab/>
      </w:r>
      <w:r w:rsidR="006A5F84" w:rsidRPr="001D0218">
        <w:rPr>
          <w:rFonts w:ascii="Candara" w:hAnsi="Candara" w:cs="Arial"/>
          <w:sz w:val="24"/>
          <w:szCs w:val="24"/>
        </w:rPr>
        <w:tab/>
        <w:t>Illégale</w:t>
      </w:r>
      <w:r w:rsidR="00A52EB4" w:rsidRPr="001D0218">
        <w:rPr>
          <w:rFonts w:ascii="Candara" w:hAnsi="Candara" w:cs="Arial"/>
          <w:sz w:val="24"/>
          <w:szCs w:val="24"/>
        </w:rPr>
        <w:t xml:space="preserve"> ?</w:t>
      </w:r>
    </w:p>
    <w:p w:rsidR="00F166F8" w:rsidRPr="001D0218" w:rsidRDefault="006A5F84" w:rsidP="00784276">
      <w:pPr>
        <w:ind w:left="708" w:firstLine="708"/>
        <w:rPr>
          <w:rFonts w:ascii="Candara" w:hAnsi="Candara" w:cs="Arial"/>
          <w:sz w:val="24"/>
          <w:szCs w:val="24"/>
        </w:rPr>
      </w:pPr>
      <w:r w:rsidRPr="001D0218">
        <w:rPr>
          <w:rFonts w:ascii="Candara" w:hAnsi="Candara" w:cs="Arial"/>
          <w:sz w:val="24"/>
          <w:szCs w:val="24"/>
        </w:rPr>
        <w:t>Douce</w:t>
      </w:r>
      <w:r w:rsidRPr="001D0218">
        <w:rPr>
          <w:rFonts w:ascii="Candara" w:hAnsi="Candara" w:cs="Arial"/>
          <w:sz w:val="24"/>
          <w:szCs w:val="24"/>
        </w:rPr>
        <w:tab/>
      </w:r>
      <w:r w:rsidRPr="001D0218">
        <w:rPr>
          <w:rFonts w:ascii="Candara" w:hAnsi="Candara" w:cs="Arial"/>
          <w:sz w:val="24"/>
          <w:szCs w:val="24"/>
        </w:rPr>
        <w:tab/>
      </w:r>
      <w:r w:rsidRPr="001D0218">
        <w:rPr>
          <w:rFonts w:ascii="Candara" w:hAnsi="Candara" w:cs="Arial"/>
          <w:sz w:val="24"/>
          <w:szCs w:val="24"/>
        </w:rPr>
        <w:tab/>
      </w:r>
      <w:r w:rsidRPr="001D0218">
        <w:rPr>
          <w:rFonts w:ascii="Candara" w:hAnsi="Candara" w:cs="Arial"/>
          <w:sz w:val="24"/>
          <w:szCs w:val="24"/>
        </w:rPr>
        <w:tab/>
      </w:r>
      <w:r w:rsidR="00A52EB4" w:rsidRPr="001D0218">
        <w:rPr>
          <w:rFonts w:ascii="Candara" w:hAnsi="Candara" w:cs="Arial"/>
          <w:sz w:val="24"/>
          <w:szCs w:val="24"/>
        </w:rPr>
        <w:t>ou</w:t>
      </w:r>
      <w:r w:rsidR="00A52EB4" w:rsidRPr="001D0218">
        <w:rPr>
          <w:rFonts w:ascii="Candara" w:hAnsi="Candara" w:cs="Arial"/>
          <w:sz w:val="24"/>
          <w:szCs w:val="24"/>
        </w:rPr>
        <w:tab/>
      </w:r>
      <w:r w:rsidR="00A52EB4" w:rsidRPr="001D0218">
        <w:rPr>
          <w:rFonts w:ascii="Candara" w:hAnsi="Candara" w:cs="Arial"/>
          <w:sz w:val="24"/>
          <w:szCs w:val="24"/>
        </w:rPr>
        <w:tab/>
      </w:r>
      <w:r w:rsidRPr="001D0218">
        <w:rPr>
          <w:rFonts w:ascii="Candara" w:hAnsi="Candara" w:cs="Arial"/>
          <w:sz w:val="24"/>
          <w:szCs w:val="24"/>
        </w:rPr>
        <w:tab/>
        <w:t>Forte</w:t>
      </w:r>
      <w:r w:rsidR="00A52EB4" w:rsidRPr="001D0218">
        <w:rPr>
          <w:rFonts w:ascii="Candara" w:hAnsi="Candara" w:cs="Arial"/>
          <w:sz w:val="24"/>
          <w:szCs w:val="24"/>
        </w:rPr>
        <w:t xml:space="preserve"> ?</w:t>
      </w:r>
    </w:p>
    <w:p w:rsidR="00784276" w:rsidRPr="001D0218" w:rsidRDefault="00784276">
      <w:pPr>
        <w:rPr>
          <w:rFonts w:ascii="Candara" w:hAnsi="Candara"/>
          <w:b/>
          <w:sz w:val="24"/>
          <w:szCs w:val="24"/>
          <w:u w:val="single"/>
        </w:rPr>
      </w:pPr>
    </w:p>
    <w:p w:rsidR="00006160" w:rsidRDefault="009226A7" w:rsidP="00006160">
      <w:pPr>
        <w:shd w:val="clear" w:color="auto" w:fill="C5E0B3" w:themeFill="accent6" w:themeFillTint="66"/>
        <w:spacing w:after="0"/>
        <w:rPr>
          <w:rFonts w:ascii="Candara" w:hAnsi="Candara" w:cs="Arial"/>
        </w:rPr>
      </w:pPr>
      <w:r w:rsidRPr="001D0218">
        <w:rPr>
          <w:rFonts w:ascii="Candara" w:hAnsi="Candara" w:cs="Arial"/>
          <w:b/>
          <w:sz w:val="28"/>
          <w:szCs w:val="28"/>
        </w:rPr>
        <w:t xml:space="preserve"> </w:t>
      </w:r>
      <w:r w:rsidR="00006160">
        <w:rPr>
          <w:rFonts w:ascii="Candara" w:hAnsi="Candara" w:cs="Arial"/>
          <w:b/>
          <w:sz w:val="28"/>
          <w:szCs w:val="28"/>
        </w:rPr>
        <w:t>7.</w:t>
      </w:r>
      <w:r w:rsidRPr="00006160">
        <w:rPr>
          <w:rFonts w:ascii="Candara" w:hAnsi="Candara" w:cs="Arial"/>
          <w:b/>
          <w:sz w:val="28"/>
          <w:szCs w:val="28"/>
        </w:rPr>
        <w:t xml:space="preserve"> </w:t>
      </w:r>
      <w:r w:rsidR="00627EDA" w:rsidRPr="00006160">
        <w:rPr>
          <w:rFonts w:ascii="Candara" w:hAnsi="Candara" w:cs="Arial"/>
          <w:b/>
          <w:sz w:val="28"/>
          <w:szCs w:val="28"/>
        </w:rPr>
        <w:t>Faire monter la pression</w:t>
      </w:r>
      <w:r w:rsidR="00FB3A75" w:rsidRPr="00006160">
        <w:rPr>
          <w:rFonts w:ascii="Candara" w:hAnsi="Candara" w:cs="Arial"/>
          <w:b/>
          <w:sz w:val="28"/>
          <w:szCs w:val="28"/>
        </w:rPr>
        <w:t xml:space="preserve"> : </w:t>
      </w:r>
      <w:r w:rsidR="00CF30A9" w:rsidRPr="00006160">
        <w:rPr>
          <w:rFonts w:ascii="Candara" w:hAnsi="Candara" w:cs="Arial"/>
          <w:b/>
          <w:sz w:val="28"/>
          <w:szCs w:val="28"/>
        </w:rPr>
        <w:t>Établir notre</w:t>
      </w:r>
      <w:r w:rsidR="002F7D47" w:rsidRPr="00006160">
        <w:rPr>
          <w:rFonts w:ascii="Candara" w:hAnsi="Candara" w:cs="Arial"/>
          <w:b/>
          <w:sz w:val="28"/>
          <w:szCs w:val="28"/>
        </w:rPr>
        <w:t xml:space="preserve"> plan de campagne</w:t>
      </w:r>
    </w:p>
    <w:p w:rsidR="00006160" w:rsidRDefault="00006160">
      <w:pPr>
        <w:rPr>
          <w:rFonts w:ascii="Candara" w:hAnsi="Candara" w:cs="Arial"/>
        </w:rPr>
      </w:pPr>
    </w:p>
    <w:p w:rsidR="00627EDA" w:rsidRPr="001D0218" w:rsidRDefault="00875E15">
      <w:pPr>
        <w:rPr>
          <w:rFonts w:ascii="Candara" w:hAnsi="Candara" w:cs="Arial"/>
        </w:rPr>
      </w:pPr>
      <w:r w:rsidRPr="001D0218">
        <w:rPr>
          <w:rFonts w:ascii="Candara" w:hAnsi="Candara" w:cs="Arial"/>
        </w:rPr>
        <w:t>Comment peut-on élaborer une suite d’actions et de tactiques qui fasse monter la pression?</w:t>
      </w:r>
    </w:p>
    <w:p w:rsidR="00875E15" w:rsidRPr="001D0218" w:rsidRDefault="00875E15" w:rsidP="00F166F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</w:rPr>
        <w:t>En planifiant une séquence longue comportant plusieurs tactiques et actions</w:t>
      </w:r>
      <w:r w:rsidR="00B60826" w:rsidRPr="001D0218">
        <w:rPr>
          <w:rFonts w:ascii="Candara" w:hAnsi="Candara" w:cs="Arial"/>
        </w:rPr>
        <w:t>.</w:t>
      </w:r>
    </w:p>
    <w:p w:rsidR="00A9200E" w:rsidRPr="001D0218" w:rsidRDefault="00A9200E" w:rsidP="00F166F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</w:rPr>
        <w:t>En faisant un crescendo, de la tactique la plus douce à la tactique la plus forte.</w:t>
      </w:r>
    </w:p>
    <w:p w:rsidR="00875E15" w:rsidRPr="001D0218" w:rsidRDefault="00875E15" w:rsidP="00F166F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</w:rPr>
        <w:t xml:space="preserve">En ouvrant après chaque </w:t>
      </w:r>
      <w:r w:rsidR="00A9200E" w:rsidRPr="001D0218">
        <w:rPr>
          <w:rFonts w:ascii="Candara" w:hAnsi="Candara" w:cs="Arial"/>
        </w:rPr>
        <w:t xml:space="preserve">tactique </w:t>
      </w:r>
      <w:r w:rsidRPr="001D0218">
        <w:rPr>
          <w:rFonts w:ascii="Candara" w:hAnsi="Candara" w:cs="Arial"/>
        </w:rPr>
        <w:t>la porte au dialogue (stratégie de négo</w:t>
      </w:r>
      <w:r w:rsidR="00AB63CD" w:rsidRPr="001D0218">
        <w:rPr>
          <w:rFonts w:ascii="Candara" w:hAnsi="Candara" w:cs="Arial"/>
        </w:rPr>
        <w:t>ciation</w:t>
      </w:r>
      <w:r w:rsidRPr="001D0218">
        <w:rPr>
          <w:rFonts w:ascii="Candara" w:hAnsi="Candara" w:cs="Arial"/>
        </w:rPr>
        <w:t>) mais en promettant une autre action</w:t>
      </w:r>
      <w:r w:rsidR="00FB3A75" w:rsidRPr="001D0218">
        <w:rPr>
          <w:rFonts w:ascii="Candara" w:hAnsi="Candara" w:cs="Arial"/>
        </w:rPr>
        <w:t xml:space="preserve"> à venir si on n’obtient pas gain de cause</w:t>
      </w:r>
      <w:r w:rsidR="00A9200E" w:rsidRPr="001D0218">
        <w:rPr>
          <w:rFonts w:ascii="Candara" w:hAnsi="Candara" w:cs="Arial"/>
        </w:rPr>
        <w:t>.</w:t>
      </w:r>
      <w:r w:rsidRPr="001D0218">
        <w:rPr>
          <w:rFonts w:ascii="Candara" w:hAnsi="Candara" w:cs="Arial"/>
        </w:rPr>
        <w:t xml:space="preserve"> </w:t>
      </w:r>
    </w:p>
    <w:p w:rsidR="00875E15" w:rsidRPr="001D0218" w:rsidRDefault="00875E15" w:rsidP="00F166F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</w:rPr>
        <w:t xml:space="preserve">En laissant peu de répit </w:t>
      </w:r>
      <w:r w:rsidR="00807D56" w:rsidRPr="001D0218">
        <w:rPr>
          <w:rFonts w:ascii="Candara" w:hAnsi="Candara" w:cs="Arial"/>
        </w:rPr>
        <w:t>à la cible e</w:t>
      </w:r>
      <w:r w:rsidR="00A9200E" w:rsidRPr="001D0218">
        <w:rPr>
          <w:rFonts w:ascii="Candara" w:hAnsi="Candara" w:cs="Arial"/>
        </w:rPr>
        <w:t>t</w:t>
      </w:r>
      <w:r w:rsidR="00807D56" w:rsidRPr="001D0218">
        <w:rPr>
          <w:rFonts w:ascii="Candara" w:hAnsi="Candara" w:cs="Arial"/>
        </w:rPr>
        <w:t xml:space="preserve"> aux opposants </w:t>
      </w:r>
      <w:r w:rsidRPr="001D0218">
        <w:rPr>
          <w:rFonts w:ascii="Candara" w:hAnsi="Candara" w:cs="Arial"/>
        </w:rPr>
        <w:t>entre 2 actions.</w:t>
      </w:r>
    </w:p>
    <w:p w:rsidR="00875E15" w:rsidRPr="001D0218" w:rsidRDefault="00875E15" w:rsidP="00F166F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Candara" w:hAnsi="Candara" w:cs="Arial"/>
        </w:rPr>
      </w:pPr>
      <w:r w:rsidRPr="001D0218">
        <w:rPr>
          <w:rFonts w:ascii="Candara" w:hAnsi="Candara" w:cs="Arial"/>
        </w:rPr>
        <w:t>En n’hésitant pas à recourir à des actions directes et illégales</w:t>
      </w:r>
      <w:r w:rsidR="00D51730" w:rsidRPr="001D0218">
        <w:rPr>
          <w:rFonts w:ascii="Candara" w:hAnsi="Candara" w:cs="Arial"/>
        </w:rPr>
        <w:t xml:space="preserve"> mais non-violentes</w:t>
      </w:r>
      <w:r w:rsidRPr="001D0218">
        <w:rPr>
          <w:rFonts w:ascii="Candara" w:hAnsi="Candara" w:cs="Arial"/>
        </w:rPr>
        <w:t>.</w:t>
      </w:r>
    </w:p>
    <w:p w:rsidR="00F166F8" w:rsidRPr="001D0218" w:rsidRDefault="00EB4EE3" w:rsidP="003309A0">
      <w:pPr>
        <w:spacing w:after="0"/>
        <w:jc w:val="center"/>
        <w:rPr>
          <w:rFonts w:ascii="Candara" w:hAnsi="Candara" w:cs="Arial"/>
          <w:b/>
          <w:i/>
          <w:sz w:val="24"/>
          <w:szCs w:val="24"/>
        </w:rPr>
      </w:pPr>
      <w:r w:rsidRPr="001D0218">
        <w:rPr>
          <w:rFonts w:ascii="Candara" w:hAnsi="Candara" w:cs="Arial"/>
          <w:b/>
          <w:i/>
          <w:sz w:val="24"/>
          <w:szCs w:val="24"/>
        </w:rPr>
        <w:t>C’est ce qu’on appelle un plan de campagne stratégique!</w:t>
      </w:r>
    </w:p>
    <w:p w:rsidR="003309A0" w:rsidRPr="001D0218" w:rsidRDefault="003309A0" w:rsidP="003309A0">
      <w:pPr>
        <w:spacing w:after="0"/>
        <w:jc w:val="center"/>
        <w:rPr>
          <w:rFonts w:ascii="Candara" w:hAnsi="Candara" w:cs="Arial"/>
          <w:b/>
          <w:i/>
          <w:sz w:val="16"/>
          <w:szCs w:val="16"/>
        </w:rPr>
      </w:pPr>
    </w:p>
    <w:p w:rsidR="003309A0" w:rsidRPr="001D0218" w:rsidRDefault="00DA09C2" w:rsidP="003309A0">
      <w:pPr>
        <w:spacing w:after="0"/>
        <w:rPr>
          <w:rFonts w:ascii="Candara" w:hAnsi="Candara" w:cs="Arial"/>
          <w:b/>
        </w:rPr>
      </w:pPr>
      <w:r w:rsidRPr="001D0218">
        <w:rPr>
          <w:rFonts w:ascii="Candara" w:hAnsi="Candara" w:cs="Arial"/>
        </w:rPr>
        <w:t xml:space="preserve">Dans notre plan de campagne, </w:t>
      </w:r>
      <w:r w:rsidRPr="001D0218">
        <w:rPr>
          <w:rFonts w:ascii="Candara" w:hAnsi="Candara" w:cs="Arial"/>
          <w:b/>
        </w:rPr>
        <w:t>quelle séquence pouvons-nous élaborer</w:t>
      </w:r>
      <w:r w:rsidRPr="001D0218">
        <w:rPr>
          <w:rFonts w:ascii="Candara" w:hAnsi="Candara" w:cs="Arial"/>
        </w:rPr>
        <w:t xml:space="preserve"> </w:t>
      </w:r>
      <w:r w:rsidRPr="001D0218">
        <w:rPr>
          <w:rFonts w:ascii="Candara" w:hAnsi="Candara" w:cs="Arial"/>
          <w:b/>
        </w:rPr>
        <w:t>pour faire monter la pression chez la cible?</w:t>
      </w:r>
    </w:p>
    <w:p w:rsidR="00DA09C2" w:rsidRPr="001D0218" w:rsidRDefault="00AB63CD" w:rsidP="003309A0">
      <w:pPr>
        <w:spacing w:after="0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 xml:space="preserve"> </w:t>
      </w:r>
    </w:p>
    <w:p w:rsidR="00F41ACB" w:rsidRPr="001D0218" w:rsidRDefault="00940BB9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>Tactique</w:t>
      </w:r>
      <w:r w:rsidR="00F166F8" w:rsidRPr="001D0218">
        <w:rPr>
          <w:rFonts w:ascii="Candara" w:hAnsi="Candara" w:cs="Arial"/>
          <w:b/>
          <w:sz w:val="24"/>
          <w:szCs w:val="24"/>
        </w:rPr>
        <w:t xml:space="preserve"> 1 :</w:t>
      </w:r>
    </w:p>
    <w:p w:rsidR="00F166F8" w:rsidRPr="001D0218" w:rsidRDefault="00940BB9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 xml:space="preserve">Tactique </w:t>
      </w:r>
      <w:r w:rsidR="00F166F8" w:rsidRPr="001D0218">
        <w:rPr>
          <w:rFonts w:ascii="Candara" w:hAnsi="Candara" w:cs="Arial"/>
          <w:b/>
          <w:sz w:val="24"/>
          <w:szCs w:val="24"/>
        </w:rPr>
        <w:t>2 :</w:t>
      </w:r>
    </w:p>
    <w:p w:rsidR="00F166F8" w:rsidRPr="001D0218" w:rsidRDefault="00940BB9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>Tactique</w:t>
      </w:r>
      <w:r w:rsidR="00F166F8" w:rsidRPr="001D0218">
        <w:rPr>
          <w:rFonts w:ascii="Candara" w:hAnsi="Candara" w:cs="Arial"/>
          <w:b/>
          <w:sz w:val="24"/>
          <w:szCs w:val="24"/>
        </w:rPr>
        <w:t xml:space="preserve"> 3 :</w:t>
      </w:r>
    </w:p>
    <w:p w:rsidR="00F166F8" w:rsidRPr="001D0218" w:rsidRDefault="00940BB9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>Tactique</w:t>
      </w:r>
      <w:r w:rsidR="00F166F8" w:rsidRPr="001D0218">
        <w:rPr>
          <w:rFonts w:ascii="Candara" w:hAnsi="Candara" w:cs="Arial"/>
          <w:b/>
          <w:sz w:val="24"/>
          <w:szCs w:val="24"/>
        </w:rPr>
        <w:t xml:space="preserve"> 4 :</w:t>
      </w:r>
    </w:p>
    <w:p w:rsidR="003309A0" w:rsidRPr="001D0218" w:rsidRDefault="00940BB9" w:rsidP="008E1EF6">
      <w:pPr>
        <w:rPr>
          <w:rFonts w:ascii="Candara" w:hAnsi="Candara" w:cs="Arial"/>
          <w:b/>
          <w:sz w:val="24"/>
          <w:szCs w:val="24"/>
        </w:rPr>
      </w:pPr>
      <w:r w:rsidRPr="001D0218">
        <w:rPr>
          <w:rFonts w:ascii="Candara" w:hAnsi="Candara" w:cs="Arial"/>
          <w:b/>
          <w:sz w:val="24"/>
          <w:szCs w:val="24"/>
        </w:rPr>
        <w:t>Tactique</w:t>
      </w:r>
      <w:r w:rsidR="00F166F8" w:rsidRPr="001D0218">
        <w:rPr>
          <w:rFonts w:ascii="Candara" w:hAnsi="Candara" w:cs="Arial"/>
          <w:b/>
          <w:sz w:val="24"/>
          <w:szCs w:val="24"/>
        </w:rPr>
        <w:t xml:space="preserve"> 5 :</w:t>
      </w:r>
    </w:p>
    <w:p w:rsidR="008E1EF6" w:rsidRPr="001D0218" w:rsidRDefault="008E1EF6" w:rsidP="003309A0">
      <w:pPr>
        <w:jc w:val="center"/>
        <w:rPr>
          <w:rFonts w:ascii="Candara" w:hAnsi="Candara" w:cs="Arial"/>
          <w:b/>
          <w:sz w:val="16"/>
          <w:szCs w:val="16"/>
        </w:rPr>
      </w:pPr>
    </w:p>
    <w:p w:rsidR="00F166F8" w:rsidRPr="001D0218" w:rsidRDefault="003E0E6A" w:rsidP="003309A0">
      <w:pPr>
        <w:jc w:val="center"/>
        <w:rPr>
          <w:rFonts w:ascii="Candara" w:hAnsi="Candara" w:cs="Arial"/>
          <w:b/>
        </w:rPr>
      </w:pPr>
      <w:r w:rsidRPr="001D0218">
        <w:rPr>
          <w:rFonts w:ascii="Candara" w:hAnsi="Candara" w:cs="Arial"/>
          <w:b/>
        </w:rPr>
        <w:t>Qu’arrivera</w:t>
      </w:r>
      <w:r w:rsidR="003309A0" w:rsidRPr="001D0218">
        <w:rPr>
          <w:rFonts w:ascii="Candara" w:hAnsi="Candara" w:cs="Arial"/>
          <w:b/>
        </w:rPr>
        <w:t xml:space="preserve">-t-il entre </w:t>
      </w:r>
      <w:r w:rsidRPr="001D0218">
        <w:rPr>
          <w:rFonts w:ascii="Candara" w:hAnsi="Candara" w:cs="Arial"/>
          <w:b/>
        </w:rPr>
        <w:t>chacune d’elle? Comment se vivront</w:t>
      </w:r>
      <w:r w:rsidR="003309A0" w:rsidRPr="001D0218">
        <w:rPr>
          <w:rFonts w:ascii="Candara" w:hAnsi="Candara" w:cs="Arial"/>
          <w:b/>
        </w:rPr>
        <w:t xml:space="preserve"> les transitions?</w:t>
      </w:r>
    </w:p>
    <w:p w:rsidR="003309A0" w:rsidRDefault="003309A0" w:rsidP="003309A0">
      <w:pPr>
        <w:jc w:val="center"/>
        <w:rPr>
          <w:rFonts w:ascii="Candara" w:hAnsi="Candara" w:cs="Arial"/>
          <w:b/>
          <w:sz w:val="16"/>
          <w:szCs w:val="16"/>
        </w:rPr>
      </w:pPr>
    </w:p>
    <w:p w:rsidR="00006160" w:rsidRDefault="00006160" w:rsidP="003309A0">
      <w:pPr>
        <w:jc w:val="center"/>
        <w:rPr>
          <w:rFonts w:ascii="Candara" w:hAnsi="Candara" w:cs="Arial"/>
          <w:b/>
          <w:sz w:val="16"/>
          <w:szCs w:val="16"/>
        </w:rPr>
      </w:pPr>
    </w:p>
    <w:p w:rsidR="005338D6" w:rsidRDefault="005338D6" w:rsidP="003309A0">
      <w:pPr>
        <w:jc w:val="center"/>
        <w:rPr>
          <w:rFonts w:ascii="Candara" w:hAnsi="Candara" w:cs="Arial"/>
          <w:b/>
          <w:sz w:val="16"/>
          <w:szCs w:val="16"/>
        </w:rPr>
      </w:pPr>
    </w:p>
    <w:p w:rsidR="005338D6" w:rsidRDefault="005338D6" w:rsidP="003309A0">
      <w:pPr>
        <w:jc w:val="center"/>
        <w:rPr>
          <w:rFonts w:ascii="Candara" w:hAnsi="Candara" w:cs="Arial"/>
          <w:b/>
          <w:sz w:val="16"/>
          <w:szCs w:val="16"/>
        </w:rPr>
      </w:pPr>
    </w:p>
    <w:p w:rsidR="005338D6" w:rsidRDefault="005338D6" w:rsidP="003309A0">
      <w:pPr>
        <w:jc w:val="center"/>
        <w:rPr>
          <w:rFonts w:ascii="Candara" w:hAnsi="Candara" w:cs="Arial"/>
          <w:b/>
          <w:sz w:val="16"/>
          <w:szCs w:val="16"/>
        </w:rPr>
      </w:pPr>
    </w:p>
    <w:p w:rsidR="00006160" w:rsidRPr="00006160" w:rsidRDefault="00006160" w:rsidP="00006160">
      <w:pPr>
        <w:shd w:val="clear" w:color="auto" w:fill="C5E0B3" w:themeFill="accent6" w:themeFillTint="66"/>
        <w:spacing w:after="0"/>
        <w:rPr>
          <w:rFonts w:ascii="Candara" w:hAnsi="Candara" w:cs="Arial"/>
          <w:b/>
          <w:sz w:val="28"/>
          <w:szCs w:val="28"/>
        </w:rPr>
      </w:pPr>
      <w:r w:rsidRPr="00006160">
        <w:rPr>
          <w:rFonts w:ascii="Candara" w:hAnsi="Candara" w:cs="Arial"/>
          <w:b/>
          <w:sz w:val="28"/>
          <w:szCs w:val="28"/>
        </w:rPr>
        <w:lastRenderedPageBreak/>
        <w:t xml:space="preserve">8. Les prochaines étapes ... </w:t>
      </w:r>
    </w:p>
    <w:p w:rsidR="00006160" w:rsidRPr="00006160" w:rsidRDefault="00006160" w:rsidP="00006160">
      <w:pPr>
        <w:spacing w:after="0"/>
        <w:rPr>
          <w:rFonts w:ascii="Candara" w:hAnsi="Candara" w:cs="Arial"/>
          <w:b/>
          <w:color w:val="FFFFFF" w:themeColor="background1"/>
          <w:sz w:val="28"/>
          <w:szCs w:val="28"/>
          <w:highlight w:val="black"/>
        </w:rPr>
      </w:pPr>
    </w:p>
    <w:p w:rsidR="00006160" w:rsidRPr="00006160" w:rsidRDefault="00006160" w:rsidP="00006160">
      <w:pPr>
        <w:pStyle w:val="Default"/>
        <w:numPr>
          <w:ilvl w:val="0"/>
          <w:numId w:val="29"/>
        </w:numPr>
        <w:spacing w:after="34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 quoi on commence? </w:t>
      </w:r>
    </w:p>
    <w:p w:rsidR="00006160" w:rsidRDefault="00006160" w:rsidP="00006160">
      <w:pPr>
        <w:pStyle w:val="Default"/>
        <w:spacing w:after="34"/>
        <w:ind w:left="360"/>
        <w:rPr>
          <w:sz w:val="23"/>
          <w:szCs w:val="23"/>
        </w:rPr>
      </w:pPr>
    </w:p>
    <w:p w:rsidR="005338D6" w:rsidRDefault="005338D6" w:rsidP="00006160">
      <w:pPr>
        <w:pStyle w:val="Default"/>
        <w:spacing w:after="34"/>
        <w:ind w:left="360"/>
        <w:rPr>
          <w:sz w:val="23"/>
          <w:szCs w:val="23"/>
        </w:rPr>
      </w:pPr>
    </w:p>
    <w:p w:rsidR="00740477" w:rsidRPr="00740477" w:rsidRDefault="00740477" w:rsidP="00740477">
      <w:pPr>
        <w:pStyle w:val="Default"/>
        <w:numPr>
          <w:ilvl w:val="0"/>
          <w:numId w:val="29"/>
        </w:numPr>
        <w:spacing w:after="34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Qui fait quoi, comment? (sous-comité?) </w:t>
      </w:r>
    </w:p>
    <w:p w:rsidR="00740477" w:rsidRDefault="00740477" w:rsidP="00740477">
      <w:pPr>
        <w:pStyle w:val="Paragraphedeliste"/>
        <w:rPr>
          <w:sz w:val="23"/>
          <w:szCs w:val="23"/>
        </w:rPr>
      </w:pPr>
    </w:p>
    <w:p w:rsidR="005338D6" w:rsidRDefault="005338D6" w:rsidP="00740477">
      <w:pPr>
        <w:pStyle w:val="Paragraphedeliste"/>
        <w:rPr>
          <w:sz w:val="23"/>
          <w:szCs w:val="23"/>
        </w:rPr>
      </w:pPr>
    </w:p>
    <w:p w:rsidR="00006160" w:rsidRPr="00006160" w:rsidRDefault="00006160" w:rsidP="00006160">
      <w:pPr>
        <w:pStyle w:val="Default"/>
        <w:numPr>
          <w:ilvl w:val="0"/>
          <w:numId w:val="29"/>
        </w:numPr>
        <w:spacing w:after="34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Quel est l’échéancier de réalisation du plan compte tenu de l’inventaire des ressources, du contexte, de notre moyenne d’heures disponibles, de nos compétences réunies, etc.? </w:t>
      </w:r>
    </w:p>
    <w:p w:rsidR="00006160" w:rsidRDefault="00006160" w:rsidP="00006160">
      <w:pPr>
        <w:pStyle w:val="Paragraphedeliste"/>
        <w:rPr>
          <w:sz w:val="23"/>
          <w:szCs w:val="23"/>
        </w:rPr>
      </w:pPr>
    </w:p>
    <w:p w:rsidR="00006160" w:rsidRDefault="00006160" w:rsidP="00006160">
      <w:pPr>
        <w:pStyle w:val="Paragraphedeliste"/>
        <w:rPr>
          <w:sz w:val="23"/>
          <w:szCs w:val="23"/>
        </w:rPr>
      </w:pPr>
    </w:p>
    <w:p w:rsidR="00006160" w:rsidRPr="00006160" w:rsidRDefault="00006160" w:rsidP="00006160">
      <w:pPr>
        <w:pStyle w:val="Default"/>
        <w:numPr>
          <w:ilvl w:val="0"/>
          <w:numId w:val="29"/>
        </w:numPr>
        <w:spacing w:after="34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Comment on va communiquer entre nous? </w:t>
      </w:r>
    </w:p>
    <w:p w:rsidR="00006160" w:rsidRDefault="00006160" w:rsidP="00006160">
      <w:pPr>
        <w:pStyle w:val="Paragraphedeliste"/>
        <w:rPr>
          <w:sz w:val="23"/>
          <w:szCs w:val="23"/>
        </w:rPr>
      </w:pPr>
    </w:p>
    <w:p w:rsidR="005338D6" w:rsidRDefault="005338D6" w:rsidP="00006160">
      <w:pPr>
        <w:pStyle w:val="Paragraphedeliste"/>
        <w:rPr>
          <w:sz w:val="23"/>
          <w:szCs w:val="23"/>
        </w:rPr>
      </w:pPr>
    </w:p>
    <w:p w:rsidR="00006160" w:rsidRPr="00006160" w:rsidRDefault="00006160" w:rsidP="00006160">
      <w:pPr>
        <w:pStyle w:val="Default"/>
        <w:numPr>
          <w:ilvl w:val="0"/>
          <w:numId w:val="29"/>
        </w:numPr>
        <w:spacing w:after="34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Comment on annonce ce qu’on va faire aux autres? </w:t>
      </w:r>
    </w:p>
    <w:p w:rsidR="00006160" w:rsidRDefault="00006160" w:rsidP="00006160">
      <w:pPr>
        <w:pStyle w:val="Default"/>
        <w:spacing w:after="34"/>
        <w:ind w:left="360"/>
        <w:rPr>
          <w:b/>
          <w:bCs/>
          <w:sz w:val="23"/>
          <w:szCs w:val="23"/>
        </w:rPr>
      </w:pPr>
    </w:p>
    <w:p w:rsidR="00006160" w:rsidRDefault="00006160" w:rsidP="00006160">
      <w:pPr>
        <w:pStyle w:val="Default"/>
        <w:spacing w:after="34"/>
        <w:ind w:left="360"/>
        <w:rPr>
          <w:sz w:val="23"/>
          <w:szCs w:val="23"/>
        </w:rPr>
      </w:pPr>
    </w:p>
    <w:p w:rsidR="00006160" w:rsidRDefault="00006160" w:rsidP="00006160">
      <w:pPr>
        <w:pStyle w:val="Default"/>
        <w:numPr>
          <w:ilvl w:val="0"/>
          <w:numId w:val="29"/>
        </w:numPr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Est-ce qu’on se donne un nom de groupe ou de campagne? </w:t>
      </w:r>
      <w:r w:rsidR="005338D6">
        <w:rPr>
          <w:b/>
          <w:bCs/>
          <w:sz w:val="23"/>
          <w:szCs w:val="23"/>
        </w:rPr>
        <w:t>Quelles sont nos idées?</w:t>
      </w:r>
    </w:p>
    <w:p w:rsidR="00006160" w:rsidRDefault="00006160" w:rsidP="00006160">
      <w:pPr>
        <w:rPr>
          <w:rFonts w:ascii="Candara" w:hAnsi="Candara" w:cs="Arial"/>
          <w:b/>
          <w:sz w:val="16"/>
          <w:szCs w:val="16"/>
        </w:rPr>
      </w:pPr>
    </w:p>
    <w:p w:rsidR="005338D6" w:rsidRDefault="005338D6" w:rsidP="00006160">
      <w:pPr>
        <w:rPr>
          <w:rFonts w:ascii="Candara" w:hAnsi="Candara" w:cs="Arial"/>
          <w:b/>
          <w:sz w:val="16"/>
          <w:szCs w:val="16"/>
        </w:rPr>
      </w:pPr>
    </w:p>
    <w:p w:rsidR="00006160" w:rsidRPr="001D0218" w:rsidRDefault="00006160" w:rsidP="003309A0">
      <w:pPr>
        <w:jc w:val="center"/>
        <w:rPr>
          <w:rFonts w:ascii="Candara" w:hAnsi="Candara" w:cs="Arial"/>
          <w:b/>
          <w:sz w:val="16"/>
          <w:szCs w:val="16"/>
        </w:rPr>
      </w:pPr>
    </w:p>
    <w:p w:rsidR="00006160" w:rsidRDefault="00006160" w:rsidP="00006160">
      <w:pPr>
        <w:shd w:val="clear" w:color="auto" w:fill="C5E0B3" w:themeFill="accent6" w:themeFillTint="66"/>
        <w:spacing w:after="0" w:line="240" w:lineRule="auto"/>
        <w:rPr>
          <w:rFonts w:ascii="Candara" w:hAnsi="Candara" w:cs="Arial"/>
          <w:b/>
          <w:sz w:val="16"/>
          <w:szCs w:val="16"/>
          <w:u w:val="single"/>
        </w:rPr>
      </w:pPr>
      <w:r>
        <w:rPr>
          <w:rFonts w:ascii="Candara" w:hAnsi="Candara" w:cs="Arial"/>
          <w:b/>
          <w:sz w:val="28"/>
          <w:szCs w:val="28"/>
        </w:rPr>
        <w:t xml:space="preserve">9. </w:t>
      </w:r>
      <w:r w:rsidR="003309A0" w:rsidRPr="00006160">
        <w:rPr>
          <w:rFonts w:ascii="Candara" w:hAnsi="Candara" w:cs="Arial"/>
          <w:b/>
          <w:sz w:val="28"/>
          <w:szCs w:val="28"/>
        </w:rPr>
        <w:t xml:space="preserve">Évaluer nos luttes et </w:t>
      </w:r>
      <w:r w:rsidR="003E0E6A" w:rsidRPr="00006160">
        <w:rPr>
          <w:rFonts w:ascii="Candara" w:hAnsi="Candara" w:cs="Arial"/>
          <w:b/>
          <w:sz w:val="28"/>
          <w:szCs w:val="28"/>
        </w:rPr>
        <w:t>c</w:t>
      </w:r>
      <w:r w:rsidR="00CF5734" w:rsidRPr="00006160">
        <w:rPr>
          <w:rFonts w:ascii="Candara" w:hAnsi="Candara" w:cs="Arial"/>
          <w:b/>
          <w:sz w:val="28"/>
          <w:szCs w:val="28"/>
        </w:rPr>
        <w:t xml:space="preserve">élébrer nos victoires et nos bons coups. </w:t>
      </w:r>
    </w:p>
    <w:p w:rsidR="00006160" w:rsidRDefault="00006160" w:rsidP="00006160">
      <w:pPr>
        <w:spacing w:after="0" w:line="240" w:lineRule="auto"/>
        <w:rPr>
          <w:rFonts w:ascii="Candara" w:hAnsi="Candara" w:cs="Arial"/>
          <w:b/>
          <w:sz w:val="16"/>
          <w:szCs w:val="16"/>
          <w:u w:val="single"/>
        </w:rPr>
      </w:pPr>
    </w:p>
    <w:p w:rsidR="00006160" w:rsidRDefault="00006160" w:rsidP="00006160">
      <w:pPr>
        <w:spacing w:after="0" w:line="240" w:lineRule="auto"/>
        <w:rPr>
          <w:rFonts w:ascii="Candara" w:hAnsi="Candara" w:cs="Arial"/>
          <w:b/>
          <w:sz w:val="16"/>
          <w:szCs w:val="16"/>
          <w:u w:val="single"/>
        </w:rPr>
      </w:pPr>
    </w:p>
    <w:p w:rsidR="003309A0" w:rsidRPr="001D0218" w:rsidRDefault="008E1EF6" w:rsidP="00006160">
      <w:pPr>
        <w:spacing w:after="0" w:line="240" w:lineRule="auto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>P</w:t>
      </w:r>
      <w:r w:rsidR="003309A0" w:rsidRPr="001D0218">
        <w:rPr>
          <w:rFonts w:ascii="Candara" w:hAnsi="Candara" w:cs="Arial"/>
          <w:b/>
        </w:rPr>
        <w:t>révoir et dégager du temps pour évaluer</w:t>
      </w:r>
      <w:r w:rsidR="003309A0" w:rsidRPr="001D0218">
        <w:rPr>
          <w:rFonts w:ascii="Candara" w:hAnsi="Candara" w:cs="Arial"/>
        </w:rPr>
        <w:t xml:space="preserve"> nos luttes et notre façon de l</w:t>
      </w:r>
      <w:r w:rsidR="00BA6603" w:rsidRPr="001D0218">
        <w:rPr>
          <w:rFonts w:ascii="Candara" w:hAnsi="Candara" w:cs="Arial"/>
        </w:rPr>
        <w:t>es mener si on veut s’améliorer et constater le chemin parcouru ensemble</w:t>
      </w:r>
      <w:r w:rsidRPr="001D0218">
        <w:rPr>
          <w:rFonts w:ascii="Candara" w:hAnsi="Candara" w:cs="Arial"/>
        </w:rPr>
        <w:t xml:space="preserve"> est nécessaire dans un plan de campagne.</w:t>
      </w:r>
    </w:p>
    <w:p w:rsidR="008E1EF6" w:rsidRPr="001D0218" w:rsidRDefault="008E1EF6" w:rsidP="00006160">
      <w:pPr>
        <w:spacing w:after="0"/>
        <w:rPr>
          <w:rFonts w:ascii="Candara" w:hAnsi="Candara" w:cs="Arial"/>
          <w:b/>
        </w:rPr>
      </w:pPr>
    </w:p>
    <w:p w:rsidR="003309A0" w:rsidRPr="001D0218" w:rsidRDefault="008E1EF6" w:rsidP="008E1EF6">
      <w:pPr>
        <w:pStyle w:val="Paragraphedeliste"/>
        <w:numPr>
          <w:ilvl w:val="0"/>
          <w:numId w:val="23"/>
        </w:numPr>
        <w:spacing w:after="0"/>
        <w:rPr>
          <w:rFonts w:ascii="Candara" w:hAnsi="Candara" w:cs="Arial"/>
        </w:rPr>
      </w:pPr>
      <w:r w:rsidRPr="001D0218">
        <w:rPr>
          <w:rFonts w:ascii="Candara" w:hAnsi="Candara" w:cs="Arial"/>
          <w:b/>
        </w:rPr>
        <w:t>Prendre le temps de c</w:t>
      </w:r>
      <w:r w:rsidR="003309A0" w:rsidRPr="001D0218">
        <w:rPr>
          <w:rFonts w:ascii="Candara" w:hAnsi="Candara" w:cs="Arial"/>
          <w:b/>
        </w:rPr>
        <w:t>élébrer à la fois nos victoires mais aussi</w:t>
      </w:r>
      <w:r w:rsidRPr="001D0218">
        <w:rPr>
          <w:rFonts w:ascii="Candara" w:hAnsi="Candara" w:cs="Arial"/>
          <w:b/>
        </w:rPr>
        <w:t xml:space="preserve"> nos gains</w:t>
      </w:r>
      <w:r w:rsidRPr="001D0218">
        <w:rPr>
          <w:rFonts w:ascii="Candara" w:hAnsi="Candara" w:cs="Arial"/>
        </w:rPr>
        <w:t xml:space="preserve"> durant le processus est essentiel pour garder le dynamisme et le souffle pour continuer nos luttes.</w:t>
      </w:r>
    </w:p>
    <w:p w:rsidR="00204CED" w:rsidRPr="001D0218" w:rsidRDefault="00204CED" w:rsidP="00204CED">
      <w:pPr>
        <w:spacing w:after="0"/>
        <w:rPr>
          <w:rFonts w:ascii="Candara" w:hAnsi="Candara" w:cs="Arial"/>
          <w:b/>
          <w:i/>
        </w:rPr>
      </w:pPr>
    </w:p>
    <w:p w:rsidR="00204CED" w:rsidRPr="001D0218" w:rsidRDefault="003E0E6A" w:rsidP="008E1EF6">
      <w:pPr>
        <w:spacing w:after="0"/>
        <w:jc w:val="center"/>
        <w:rPr>
          <w:rFonts w:ascii="Candara" w:hAnsi="Candara" w:cs="Arial"/>
          <w:b/>
          <w:i/>
          <w:sz w:val="24"/>
          <w:szCs w:val="24"/>
        </w:rPr>
      </w:pPr>
      <w:r w:rsidRPr="001D0218">
        <w:rPr>
          <w:rFonts w:ascii="Candara" w:hAnsi="Candara" w:cs="Arial"/>
          <w:b/>
          <w:i/>
          <w:sz w:val="24"/>
          <w:szCs w:val="24"/>
        </w:rPr>
        <w:t>C</w:t>
      </w:r>
      <w:r w:rsidR="00204CED" w:rsidRPr="001D0218">
        <w:rPr>
          <w:rFonts w:ascii="Candara" w:hAnsi="Candara" w:cs="Arial"/>
          <w:b/>
          <w:i/>
          <w:sz w:val="24"/>
          <w:szCs w:val="24"/>
        </w:rPr>
        <w:t xml:space="preserve">omment </w:t>
      </w:r>
      <w:r w:rsidRPr="001D0218">
        <w:rPr>
          <w:rFonts w:ascii="Candara" w:hAnsi="Candara" w:cs="Arial"/>
          <w:b/>
          <w:i/>
          <w:sz w:val="24"/>
          <w:szCs w:val="24"/>
        </w:rPr>
        <w:t>et avec qui se vivra n</w:t>
      </w:r>
      <w:r w:rsidR="00204CED" w:rsidRPr="001D0218">
        <w:rPr>
          <w:rFonts w:ascii="Candara" w:hAnsi="Candara" w:cs="Arial"/>
          <w:b/>
          <w:i/>
          <w:sz w:val="24"/>
          <w:szCs w:val="24"/>
        </w:rPr>
        <w:t>otre fête ?</w:t>
      </w:r>
    </w:p>
    <w:p w:rsidR="00204CED" w:rsidRPr="001D0218" w:rsidRDefault="00204CED" w:rsidP="00204CED">
      <w:pPr>
        <w:spacing w:after="0"/>
        <w:jc w:val="center"/>
        <w:rPr>
          <w:rFonts w:ascii="Candara" w:hAnsi="Candara" w:cs="Arial"/>
          <w:i/>
        </w:rPr>
      </w:pPr>
    </w:p>
    <w:p w:rsidR="00204CED" w:rsidRPr="001D0218" w:rsidRDefault="00204CED" w:rsidP="00204CED">
      <w:pPr>
        <w:spacing w:after="0"/>
        <w:jc w:val="center"/>
        <w:rPr>
          <w:rFonts w:ascii="Candara" w:hAnsi="Candara" w:cs="Arial"/>
          <w:b/>
          <w:i/>
        </w:rPr>
      </w:pPr>
      <w:r w:rsidRPr="001D0218">
        <w:rPr>
          <w:rFonts w:ascii="Candara" w:hAnsi="Candara" w:cs="Arial"/>
          <w:b/>
          <w:i/>
        </w:rPr>
        <w:t xml:space="preserve">On a peut-être gagné une bataille, mais on n’est pas encore </w:t>
      </w:r>
      <w:proofErr w:type="spellStart"/>
      <w:r w:rsidRPr="001D0218">
        <w:rPr>
          <w:rFonts w:ascii="Candara" w:hAnsi="Candara" w:cs="Arial"/>
          <w:b/>
          <w:i/>
        </w:rPr>
        <w:t>renduEs</w:t>
      </w:r>
      <w:proofErr w:type="spellEnd"/>
      <w:r w:rsidRPr="001D0218">
        <w:rPr>
          <w:rFonts w:ascii="Candara" w:hAnsi="Candara" w:cs="Arial"/>
          <w:b/>
          <w:i/>
        </w:rPr>
        <w:t xml:space="preserve"> à notre projet de société ! La fin d’un plan de campagne n’est que le début d’une nouvelle mob…</w:t>
      </w:r>
    </w:p>
    <w:p w:rsidR="00B625C4" w:rsidRPr="001D0218" w:rsidRDefault="00B625C4" w:rsidP="00D10142">
      <w:pPr>
        <w:pStyle w:val="Paragraphedeliste"/>
        <w:spacing w:after="0"/>
        <w:ind w:left="1440"/>
        <w:rPr>
          <w:rFonts w:ascii="Candara" w:hAnsi="Candara" w:cs="Arial"/>
          <w:i/>
        </w:rPr>
      </w:pPr>
    </w:p>
    <w:sectPr w:rsidR="00B625C4" w:rsidRPr="001D0218" w:rsidSect="00AD4F27">
      <w:type w:val="continuous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F2" w:rsidRDefault="00CC21F2" w:rsidP="006A58EB">
      <w:pPr>
        <w:spacing w:after="0" w:line="240" w:lineRule="auto"/>
      </w:pPr>
      <w:r>
        <w:separator/>
      </w:r>
    </w:p>
  </w:endnote>
  <w:endnote w:type="continuationSeparator" w:id="0">
    <w:p w:rsidR="00CC21F2" w:rsidRDefault="00CC21F2" w:rsidP="006A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91976"/>
      <w:docPartObj>
        <w:docPartGallery w:val="Page Numbers (Bottom of Page)"/>
        <w:docPartUnique/>
      </w:docPartObj>
    </w:sdtPr>
    <w:sdtEndPr/>
    <w:sdtContent>
      <w:p w:rsidR="005338D6" w:rsidRDefault="00E61C4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7980D9" wp14:editId="4A50DBD3">
                  <wp:simplePos x="0" y="0"/>
                  <wp:positionH relativeFrom="column">
                    <wp:posOffset>2427605</wp:posOffset>
                  </wp:positionH>
                  <wp:positionV relativeFrom="paragraph">
                    <wp:posOffset>43180</wp:posOffset>
                  </wp:positionV>
                  <wp:extent cx="3131820" cy="463550"/>
                  <wp:effectExtent l="0" t="0" r="0" b="0"/>
                  <wp:wrapNone/>
                  <wp:docPr id="8" name="Zone de text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31820" cy="463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8D6" w:rsidRPr="00303510" w:rsidRDefault="005338D6" w:rsidP="005338D6">
                              <w:pPr>
                                <w:pStyle w:val="Pieddepage"/>
                                <w:jc w:val="right"/>
                                <w:rPr>
                                  <w:rFonts w:ascii="Candara" w:hAnsi="Candara"/>
                                  <w:i/>
                                  <w:noProof/>
                                  <w:sz w:val="20"/>
                                  <w:lang w:eastAsia="fr-CA"/>
                                </w:rPr>
                              </w:pPr>
                              <w:r w:rsidRPr="00303510">
                                <w:rPr>
                                  <w:rFonts w:ascii="Candara" w:hAnsi="Candara"/>
                                  <w:i/>
                                  <w:noProof/>
                                  <w:sz w:val="20"/>
                                  <w:lang w:eastAsia="fr-CA"/>
                                </w:rPr>
                                <w:t xml:space="preserve">Se donner du souffle! </w:t>
                              </w:r>
                            </w:p>
                            <w:p w:rsidR="005338D6" w:rsidRPr="00303510" w:rsidRDefault="005338D6" w:rsidP="005338D6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noProof/>
                                  <w:sz w:val="20"/>
                                  <w:lang w:eastAsia="fr-CA"/>
                                </w:rPr>
                                <w:t xml:space="preserve">                        </w:t>
                              </w:r>
                              <w:r w:rsidRPr="00303510">
                                <w:rPr>
                                  <w:rFonts w:ascii="Candara" w:hAnsi="Candara"/>
                                  <w:noProof/>
                                  <w:sz w:val="20"/>
                                  <w:lang w:eastAsia="fr-CA"/>
                                </w:rPr>
                                <w:t xml:space="preserve">Section </w:t>
                              </w:r>
                              <w:r>
                                <w:rPr>
                                  <w:rFonts w:ascii="Candara" w:hAnsi="Candara"/>
                                  <w:noProof/>
                                  <w:sz w:val="20"/>
                                  <w:lang w:eastAsia="fr-CA"/>
                                </w:rPr>
                                <w:t>4</w:t>
                              </w:r>
                              <w:r w:rsidRPr="00303510">
                                <w:rPr>
                                  <w:rFonts w:ascii="Candara" w:hAnsi="Candara"/>
                                  <w:noProof/>
                                  <w:sz w:val="20"/>
                                  <w:lang w:eastAsia="fr-CA"/>
                                </w:rPr>
                                <w:t xml:space="preserve">| </w:t>
                              </w:r>
                              <w:r>
                                <w:rPr>
                                  <w:rFonts w:ascii="Candara" w:hAnsi="Candara"/>
                                  <w:noProof/>
                                  <w:sz w:val="20"/>
                                  <w:lang w:eastAsia="fr-CA"/>
                                </w:rPr>
                                <w:t>Agir pour transformer la société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6" type="#_x0000_t202" style="position:absolute;margin-left:191.15pt;margin-top:3.4pt;width:246.6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" fillcolor="white [3201]" stroked="f" strokeweight=".5pt">
                  <v:textbox>
                    <w:txbxContent>
                      <w:p w:rsidR="005338D6" w:rsidRPr="00303510" w:rsidRDefault="005338D6" w:rsidP="005338D6">
                        <w:pPr>
                          <w:pStyle w:val="Pieddepage"/>
                          <w:jc w:val="right"/>
                          <w:rPr>
                            <w:rFonts w:ascii="Candara" w:hAnsi="Candara"/>
                            <w:i/>
                            <w:noProof/>
                            <w:sz w:val="20"/>
                            <w:lang w:eastAsia="fr-CA"/>
                          </w:rPr>
                        </w:pPr>
                        <w:r w:rsidRPr="00303510">
                          <w:rPr>
                            <w:rFonts w:ascii="Candara" w:hAnsi="Candara"/>
                            <w:i/>
                            <w:noProof/>
                            <w:sz w:val="20"/>
                            <w:lang w:eastAsia="fr-CA"/>
                          </w:rPr>
                          <w:t xml:space="preserve">Se donner du souffle! </w:t>
                        </w:r>
                      </w:p>
                      <w:p w:rsidR="005338D6" w:rsidRPr="00303510" w:rsidRDefault="005338D6" w:rsidP="005338D6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>
                          <w:rPr>
                            <w:rFonts w:ascii="Candara" w:hAnsi="Candara"/>
                            <w:noProof/>
                            <w:sz w:val="20"/>
                            <w:lang w:eastAsia="fr-CA"/>
                          </w:rPr>
                          <w:t xml:space="preserve">                        </w:t>
                        </w:r>
                        <w:r w:rsidRPr="00303510">
                          <w:rPr>
                            <w:rFonts w:ascii="Candara" w:hAnsi="Candara"/>
                            <w:noProof/>
                            <w:sz w:val="20"/>
                            <w:lang w:eastAsia="fr-CA"/>
                          </w:rPr>
                          <w:t xml:space="preserve">Section </w:t>
                        </w:r>
                        <w:r>
                          <w:rPr>
                            <w:rFonts w:ascii="Candara" w:hAnsi="Candara"/>
                            <w:noProof/>
                            <w:sz w:val="20"/>
                            <w:lang w:eastAsia="fr-CA"/>
                          </w:rPr>
                          <w:t>4</w:t>
                        </w:r>
                        <w:r w:rsidRPr="00303510">
                          <w:rPr>
                            <w:rFonts w:ascii="Candara" w:hAnsi="Candara"/>
                            <w:noProof/>
                            <w:sz w:val="20"/>
                            <w:lang w:eastAsia="fr-CA"/>
                          </w:rPr>
                          <w:t xml:space="preserve">| </w:t>
                        </w:r>
                        <w:r>
                          <w:rPr>
                            <w:rFonts w:ascii="Candara" w:hAnsi="Candara"/>
                            <w:noProof/>
                            <w:sz w:val="20"/>
                            <w:lang w:eastAsia="fr-CA"/>
                          </w:rPr>
                          <w:t>Agir pour transformer la société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i/>
            <w:noProof/>
            <w:lang w:eastAsia="fr-CA"/>
          </w:rPr>
          <w:drawing>
            <wp:anchor distT="0" distB="0" distL="114300" distR="114300" simplePos="0" relativeHeight="251661312" behindDoc="0" locked="0" layoutInCell="1" allowOverlap="1" wp14:anchorId="66AA83BA" wp14:editId="368C6132">
              <wp:simplePos x="0" y="0"/>
              <wp:positionH relativeFrom="margin">
                <wp:posOffset>5491480</wp:posOffset>
              </wp:positionH>
              <wp:positionV relativeFrom="margin">
                <wp:posOffset>7989570</wp:posOffset>
              </wp:positionV>
              <wp:extent cx="723265" cy="827405"/>
              <wp:effectExtent l="0" t="0" r="635" b="0"/>
              <wp:wrapSquare wrapText="bothSides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olienne1-couleur-petit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265" cy="827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338D6">
          <w:fldChar w:fldCharType="begin"/>
        </w:r>
        <w:r w:rsidR="005338D6">
          <w:instrText>PAGE   \* MERGEFORMAT</w:instrText>
        </w:r>
        <w:r w:rsidR="005338D6">
          <w:fldChar w:fldCharType="separate"/>
        </w:r>
        <w:r w:rsidR="006E7DD9" w:rsidRPr="006E7DD9">
          <w:rPr>
            <w:noProof/>
            <w:lang w:val="fr-FR"/>
          </w:rPr>
          <w:t>1</w:t>
        </w:r>
        <w:r w:rsidR="005338D6">
          <w:fldChar w:fldCharType="end"/>
        </w:r>
      </w:p>
    </w:sdtContent>
  </w:sdt>
  <w:p w:rsidR="006A58EB" w:rsidRDefault="006A58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F2" w:rsidRDefault="00CC21F2" w:rsidP="006A58EB">
      <w:pPr>
        <w:spacing w:after="0" w:line="240" w:lineRule="auto"/>
      </w:pPr>
      <w:r>
        <w:separator/>
      </w:r>
    </w:p>
  </w:footnote>
  <w:footnote w:type="continuationSeparator" w:id="0">
    <w:p w:rsidR="00CC21F2" w:rsidRDefault="00CC21F2" w:rsidP="006A58EB">
      <w:pPr>
        <w:spacing w:after="0" w:line="240" w:lineRule="auto"/>
      </w:pPr>
      <w:r>
        <w:continuationSeparator/>
      </w:r>
    </w:p>
  </w:footnote>
  <w:footnote w:id="1">
    <w:p w:rsidR="001D0218" w:rsidRDefault="001D0218">
      <w:pPr>
        <w:pStyle w:val="Notedebasdepage"/>
      </w:pPr>
      <w:r>
        <w:rPr>
          <w:rStyle w:val="Appelnotedebasdep"/>
        </w:rPr>
        <w:footnoteRef/>
      </w:r>
      <w:r>
        <w:t xml:space="preserve"> Source : Centre de participation, ressourcement et formation, </w:t>
      </w:r>
      <w:r w:rsidRPr="000E4F16">
        <w:rPr>
          <w:i/>
        </w:rPr>
        <w:t>De la revendication à la mobilisation</w:t>
      </w:r>
      <w:r w:rsidRPr="000E4F16">
        <w:t xml:space="preserve"> </w:t>
      </w:r>
      <w:r w:rsidRPr="000E4F16"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76" w:rsidRPr="000E4F16" w:rsidRDefault="00315A0E" w:rsidP="00315A0E">
    <w:pPr>
      <w:pStyle w:val="En-tte"/>
      <w:tabs>
        <w:tab w:val="clear" w:pos="4320"/>
        <w:tab w:val="clear" w:pos="8640"/>
      </w:tabs>
      <w:ind w:left="1416" w:firstLine="708"/>
      <w:jc w:val="both"/>
      <w:rPr>
        <w:color w:val="5B9BD5" w:themeColor="accent1"/>
      </w:rPr>
    </w:pPr>
    <w:r>
      <w:rPr>
        <w:i/>
      </w:rPr>
      <w:t xml:space="preserve">                                                                                  </w:t>
    </w:r>
    <w:r w:rsidR="00784276" w:rsidRPr="000E4F16">
      <w:rPr>
        <w:color w:val="5B9BD5" w:themeColor="accent1"/>
      </w:rPr>
      <w:br/>
    </w:r>
  </w:p>
  <w:p w:rsidR="00784276" w:rsidRPr="00784276" w:rsidRDefault="00784276" w:rsidP="00784276">
    <w:pPr>
      <w:pStyle w:val="En-tte"/>
      <w:tabs>
        <w:tab w:val="clear" w:pos="4320"/>
        <w:tab w:val="clear" w:pos="8640"/>
      </w:tabs>
      <w:ind w:left="5664"/>
      <w:rPr>
        <w:color w:val="5B9BD5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12102A"/>
    <w:multiLevelType w:val="hybridMultilevel"/>
    <w:tmpl w:val="58FAD4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12E49"/>
    <w:multiLevelType w:val="hybridMultilevel"/>
    <w:tmpl w:val="EBDCE8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8CA"/>
    <w:multiLevelType w:val="hybridMultilevel"/>
    <w:tmpl w:val="6EBA5D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548B"/>
    <w:multiLevelType w:val="hybridMultilevel"/>
    <w:tmpl w:val="FC7479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FCC"/>
    <w:multiLevelType w:val="hybridMultilevel"/>
    <w:tmpl w:val="B2D2AF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69A2"/>
    <w:multiLevelType w:val="hybridMultilevel"/>
    <w:tmpl w:val="476C7C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2EBF"/>
    <w:multiLevelType w:val="hybridMultilevel"/>
    <w:tmpl w:val="62608D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5302"/>
    <w:multiLevelType w:val="hybridMultilevel"/>
    <w:tmpl w:val="E0F016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E0372"/>
    <w:multiLevelType w:val="hybridMultilevel"/>
    <w:tmpl w:val="E6C83D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05572"/>
    <w:multiLevelType w:val="hybridMultilevel"/>
    <w:tmpl w:val="A2949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109B"/>
    <w:multiLevelType w:val="hybridMultilevel"/>
    <w:tmpl w:val="557CC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75D2"/>
    <w:multiLevelType w:val="hybridMultilevel"/>
    <w:tmpl w:val="724410D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84497"/>
    <w:multiLevelType w:val="hybridMultilevel"/>
    <w:tmpl w:val="E66EB17E"/>
    <w:lvl w:ilvl="0" w:tplc="A43E8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7F4D"/>
    <w:multiLevelType w:val="hybridMultilevel"/>
    <w:tmpl w:val="208E483E"/>
    <w:lvl w:ilvl="0" w:tplc="FF88C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17B4B"/>
    <w:multiLevelType w:val="hybridMultilevel"/>
    <w:tmpl w:val="9FCE0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565B8"/>
    <w:multiLevelType w:val="hybridMultilevel"/>
    <w:tmpl w:val="7A06B9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74E68"/>
    <w:multiLevelType w:val="hybridMultilevel"/>
    <w:tmpl w:val="6E1235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2270B"/>
    <w:multiLevelType w:val="hybridMultilevel"/>
    <w:tmpl w:val="2070A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6555"/>
    <w:multiLevelType w:val="hybridMultilevel"/>
    <w:tmpl w:val="98325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810D5"/>
    <w:multiLevelType w:val="hybridMultilevel"/>
    <w:tmpl w:val="BA5295AC"/>
    <w:lvl w:ilvl="0" w:tplc="0C0C000F">
      <w:start w:val="1"/>
      <w:numFmt w:val="decimal"/>
      <w:lvlText w:val="%1."/>
      <w:lvlJc w:val="left"/>
      <w:pPr>
        <w:ind w:left="785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1FE0"/>
    <w:multiLevelType w:val="hybridMultilevel"/>
    <w:tmpl w:val="0298F5D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D2C0B"/>
    <w:multiLevelType w:val="hybridMultilevel"/>
    <w:tmpl w:val="A7B40E24"/>
    <w:lvl w:ilvl="0" w:tplc="FF88C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522D1"/>
    <w:multiLevelType w:val="hybridMultilevel"/>
    <w:tmpl w:val="CC2C3B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64FC0"/>
    <w:multiLevelType w:val="hybridMultilevel"/>
    <w:tmpl w:val="BA5295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84C74"/>
    <w:multiLevelType w:val="hybridMultilevel"/>
    <w:tmpl w:val="9BF6D404"/>
    <w:lvl w:ilvl="0" w:tplc="FF88C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04E"/>
    <w:multiLevelType w:val="hybridMultilevel"/>
    <w:tmpl w:val="1DEE7922"/>
    <w:lvl w:ilvl="0" w:tplc="FF88C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13035"/>
    <w:multiLevelType w:val="hybridMultilevel"/>
    <w:tmpl w:val="21C4B98C"/>
    <w:lvl w:ilvl="0" w:tplc="FF88C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24A3"/>
    <w:multiLevelType w:val="hybridMultilevel"/>
    <w:tmpl w:val="87DA4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E1216"/>
    <w:multiLevelType w:val="hybridMultilevel"/>
    <w:tmpl w:val="26701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130C2"/>
    <w:multiLevelType w:val="hybridMultilevel"/>
    <w:tmpl w:val="831684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16"/>
  </w:num>
  <w:num w:numId="5">
    <w:abstractNumId w:val="14"/>
  </w:num>
  <w:num w:numId="6">
    <w:abstractNumId w:val="9"/>
  </w:num>
  <w:num w:numId="7">
    <w:abstractNumId w:val="18"/>
  </w:num>
  <w:num w:numId="8">
    <w:abstractNumId w:val="29"/>
  </w:num>
  <w:num w:numId="9">
    <w:abstractNumId w:val="23"/>
  </w:num>
  <w:num w:numId="10">
    <w:abstractNumId w:val="15"/>
  </w:num>
  <w:num w:numId="11">
    <w:abstractNumId w:val="1"/>
  </w:num>
  <w:num w:numId="12">
    <w:abstractNumId w:val="19"/>
  </w:num>
  <w:num w:numId="13">
    <w:abstractNumId w:val="27"/>
  </w:num>
  <w:num w:numId="14">
    <w:abstractNumId w:val="3"/>
  </w:num>
  <w:num w:numId="15">
    <w:abstractNumId w:val="12"/>
  </w:num>
  <w:num w:numId="16">
    <w:abstractNumId w:val="4"/>
  </w:num>
  <w:num w:numId="17">
    <w:abstractNumId w:val="22"/>
  </w:num>
  <w:num w:numId="18">
    <w:abstractNumId w:val="6"/>
  </w:num>
  <w:num w:numId="19">
    <w:abstractNumId w:val="7"/>
  </w:num>
  <w:num w:numId="20">
    <w:abstractNumId w:val="11"/>
  </w:num>
  <w:num w:numId="21">
    <w:abstractNumId w:val="2"/>
  </w:num>
  <w:num w:numId="22">
    <w:abstractNumId w:val="10"/>
  </w:num>
  <w:num w:numId="23">
    <w:abstractNumId w:val="5"/>
  </w:num>
  <w:num w:numId="24">
    <w:abstractNumId w:val="21"/>
  </w:num>
  <w:num w:numId="25">
    <w:abstractNumId w:val="26"/>
  </w:num>
  <w:num w:numId="26">
    <w:abstractNumId w:val="25"/>
  </w:num>
  <w:num w:numId="27">
    <w:abstractNumId w:val="13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6"/>
    <w:rsid w:val="00006160"/>
    <w:rsid w:val="00014995"/>
    <w:rsid w:val="00020CE6"/>
    <w:rsid w:val="0005130A"/>
    <w:rsid w:val="00096785"/>
    <w:rsid w:val="000A136C"/>
    <w:rsid w:val="000E4F16"/>
    <w:rsid w:val="00104BB5"/>
    <w:rsid w:val="00145973"/>
    <w:rsid w:val="00154411"/>
    <w:rsid w:val="001B30EF"/>
    <w:rsid w:val="001D0218"/>
    <w:rsid w:val="001F391C"/>
    <w:rsid w:val="0020087C"/>
    <w:rsid w:val="00204CED"/>
    <w:rsid w:val="00263A54"/>
    <w:rsid w:val="0028479E"/>
    <w:rsid w:val="00291E22"/>
    <w:rsid w:val="002A4A20"/>
    <w:rsid w:val="002B23CC"/>
    <w:rsid w:val="002B55BF"/>
    <w:rsid w:val="002B5CC3"/>
    <w:rsid w:val="002E431B"/>
    <w:rsid w:val="002F0EF6"/>
    <w:rsid w:val="002F157A"/>
    <w:rsid w:val="002F7D47"/>
    <w:rsid w:val="00315A0E"/>
    <w:rsid w:val="003309A0"/>
    <w:rsid w:val="00345510"/>
    <w:rsid w:val="0035063E"/>
    <w:rsid w:val="00396C64"/>
    <w:rsid w:val="003A1546"/>
    <w:rsid w:val="003E0E6A"/>
    <w:rsid w:val="003E1AD4"/>
    <w:rsid w:val="003F13FC"/>
    <w:rsid w:val="00485585"/>
    <w:rsid w:val="00486849"/>
    <w:rsid w:val="004928CF"/>
    <w:rsid w:val="004B2C9F"/>
    <w:rsid w:val="004C62BA"/>
    <w:rsid w:val="004E1E06"/>
    <w:rsid w:val="004E6FEF"/>
    <w:rsid w:val="00511F6E"/>
    <w:rsid w:val="0051569B"/>
    <w:rsid w:val="005338D6"/>
    <w:rsid w:val="0053451D"/>
    <w:rsid w:val="005614B3"/>
    <w:rsid w:val="005724A1"/>
    <w:rsid w:val="00586296"/>
    <w:rsid w:val="00592E1E"/>
    <w:rsid w:val="00595B3A"/>
    <w:rsid w:val="005960F3"/>
    <w:rsid w:val="005C02E6"/>
    <w:rsid w:val="005C0CB8"/>
    <w:rsid w:val="00627EDA"/>
    <w:rsid w:val="0065260E"/>
    <w:rsid w:val="006659E3"/>
    <w:rsid w:val="006A58EB"/>
    <w:rsid w:val="006A5F84"/>
    <w:rsid w:val="006E63FC"/>
    <w:rsid w:val="006E7DD9"/>
    <w:rsid w:val="00706563"/>
    <w:rsid w:val="00740477"/>
    <w:rsid w:val="0075654A"/>
    <w:rsid w:val="00784276"/>
    <w:rsid w:val="00793DB6"/>
    <w:rsid w:val="007A466A"/>
    <w:rsid w:val="007C4806"/>
    <w:rsid w:val="00807D56"/>
    <w:rsid w:val="00826898"/>
    <w:rsid w:val="00854074"/>
    <w:rsid w:val="00860B9E"/>
    <w:rsid w:val="0087162D"/>
    <w:rsid w:val="00875E15"/>
    <w:rsid w:val="008A2541"/>
    <w:rsid w:val="008A36B4"/>
    <w:rsid w:val="008A70F9"/>
    <w:rsid w:val="008B2B58"/>
    <w:rsid w:val="008C2FF2"/>
    <w:rsid w:val="008D686E"/>
    <w:rsid w:val="008E1EF6"/>
    <w:rsid w:val="008F5DA3"/>
    <w:rsid w:val="009226A7"/>
    <w:rsid w:val="00923EFF"/>
    <w:rsid w:val="00934EB1"/>
    <w:rsid w:val="00940BB9"/>
    <w:rsid w:val="0094625D"/>
    <w:rsid w:val="00977BF6"/>
    <w:rsid w:val="009A1F97"/>
    <w:rsid w:val="009E5EE4"/>
    <w:rsid w:val="009F2260"/>
    <w:rsid w:val="00A25B03"/>
    <w:rsid w:val="00A52EB4"/>
    <w:rsid w:val="00A52F65"/>
    <w:rsid w:val="00A64C01"/>
    <w:rsid w:val="00A71454"/>
    <w:rsid w:val="00A80C0A"/>
    <w:rsid w:val="00A9200E"/>
    <w:rsid w:val="00AA112E"/>
    <w:rsid w:val="00AA5583"/>
    <w:rsid w:val="00AB31AC"/>
    <w:rsid w:val="00AB63CD"/>
    <w:rsid w:val="00AC5F19"/>
    <w:rsid w:val="00AD4F27"/>
    <w:rsid w:val="00AF17E8"/>
    <w:rsid w:val="00B00D26"/>
    <w:rsid w:val="00B23468"/>
    <w:rsid w:val="00B51C44"/>
    <w:rsid w:val="00B60826"/>
    <w:rsid w:val="00B625C4"/>
    <w:rsid w:val="00B635A9"/>
    <w:rsid w:val="00B713B0"/>
    <w:rsid w:val="00B7339A"/>
    <w:rsid w:val="00B75819"/>
    <w:rsid w:val="00BA13C4"/>
    <w:rsid w:val="00BA3371"/>
    <w:rsid w:val="00BA6603"/>
    <w:rsid w:val="00BA699F"/>
    <w:rsid w:val="00BB27A7"/>
    <w:rsid w:val="00BC3696"/>
    <w:rsid w:val="00BF1A36"/>
    <w:rsid w:val="00BF57F7"/>
    <w:rsid w:val="00C04974"/>
    <w:rsid w:val="00C25805"/>
    <w:rsid w:val="00C35299"/>
    <w:rsid w:val="00C74938"/>
    <w:rsid w:val="00C83E38"/>
    <w:rsid w:val="00CA330C"/>
    <w:rsid w:val="00CC21F2"/>
    <w:rsid w:val="00CF30A9"/>
    <w:rsid w:val="00CF5734"/>
    <w:rsid w:val="00D10142"/>
    <w:rsid w:val="00D12139"/>
    <w:rsid w:val="00D3424C"/>
    <w:rsid w:val="00D471FA"/>
    <w:rsid w:val="00D51730"/>
    <w:rsid w:val="00DA09C2"/>
    <w:rsid w:val="00DA2089"/>
    <w:rsid w:val="00DA25B2"/>
    <w:rsid w:val="00DE736E"/>
    <w:rsid w:val="00E074B9"/>
    <w:rsid w:val="00E1240C"/>
    <w:rsid w:val="00E51341"/>
    <w:rsid w:val="00E5364E"/>
    <w:rsid w:val="00E61C42"/>
    <w:rsid w:val="00E767BA"/>
    <w:rsid w:val="00E935E7"/>
    <w:rsid w:val="00EB200B"/>
    <w:rsid w:val="00EB4EE3"/>
    <w:rsid w:val="00EE0F0C"/>
    <w:rsid w:val="00EF17EF"/>
    <w:rsid w:val="00F10BD8"/>
    <w:rsid w:val="00F166F8"/>
    <w:rsid w:val="00F41ACB"/>
    <w:rsid w:val="00F510C3"/>
    <w:rsid w:val="00F909B2"/>
    <w:rsid w:val="00FB3A7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3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5E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8EB"/>
  </w:style>
  <w:style w:type="paragraph" w:styleId="Pieddepage">
    <w:name w:val="footer"/>
    <w:basedOn w:val="Normal"/>
    <w:link w:val="PieddepageCar"/>
    <w:uiPriority w:val="99"/>
    <w:unhideWhenUsed/>
    <w:rsid w:val="006A5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8E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2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2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0218"/>
    <w:rPr>
      <w:vertAlign w:val="superscript"/>
    </w:rPr>
  </w:style>
  <w:style w:type="paragraph" w:customStyle="1" w:styleId="Default">
    <w:name w:val="Default"/>
    <w:rsid w:val="0000616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06160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3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5E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8EB"/>
  </w:style>
  <w:style w:type="paragraph" w:styleId="Pieddepage">
    <w:name w:val="footer"/>
    <w:basedOn w:val="Normal"/>
    <w:link w:val="PieddepageCar"/>
    <w:uiPriority w:val="99"/>
    <w:unhideWhenUsed/>
    <w:rsid w:val="006A5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8E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2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2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0218"/>
    <w:rPr>
      <w:vertAlign w:val="superscript"/>
    </w:rPr>
  </w:style>
  <w:style w:type="paragraph" w:customStyle="1" w:styleId="Default">
    <w:name w:val="Default"/>
    <w:rsid w:val="0000616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0616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303CE7212A240930364205622512C" ma:contentTypeVersion="10" ma:contentTypeDescription="Crée un document." ma:contentTypeScope="" ma:versionID="cc60154af902facc31e2a6550d4c41a8">
  <xsd:schema xmlns:xsd="http://www.w3.org/2001/XMLSchema" xmlns:xs="http://www.w3.org/2001/XMLSchema" xmlns:p="http://schemas.microsoft.com/office/2006/metadata/properties" xmlns:ns2="7099d002-fdc8-4c62-9673-39ea2ad8514b" xmlns:ns3="4353d71f-9637-40d3-adec-02cc111d3d69" targetNamespace="http://schemas.microsoft.com/office/2006/metadata/properties" ma:root="true" ma:fieldsID="16306954d4ec9b5645e2fde472afce6b" ns2:_="" ns3:_="">
    <xsd:import namespace="7099d002-fdc8-4c62-9673-39ea2ad8514b"/>
    <xsd:import namespace="4353d71f-9637-40d3-adec-02cc111d3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9d002-fdc8-4c62-9673-39ea2ad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d71f-9637-40d3-adec-02cc111d3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71EA-3EB3-421A-A6FB-C305F6EE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9d002-fdc8-4c62-9673-39ea2ad8514b"/>
    <ds:schemaRef ds:uri="4353d71f-9637-40d3-adec-02cc111d3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C282A-F659-4664-9434-588915B42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7A852-4CFD-4E4B-B883-09E4EC770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1E691F-EEB7-4807-93C4-603C83EE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Mlegare</dc:creator>
  <cp:lastModifiedBy>Raymond Beaunoyer</cp:lastModifiedBy>
  <cp:revision>2</cp:revision>
  <cp:lastPrinted>2014-04-29T21:18:00Z</cp:lastPrinted>
  <dcterms:created xsi:type="dcterms:W3CDTF">2019-02-28T19:52:00Z</dcterms:created>
  <dcterms:modified xsi:type="dcterms:W3CDTF">2019-02-28T19:52:00Z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0x010100806303CE7212A240930364205622512C</vt:lpwstr>
  </property>
</Properties>
</file>